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F4" w:rsidRPr="00213221" w:rsidRDefault="00B62E47" w:rsidP="006A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3221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МБОУ Николаевская средняя школа на 2020-2021 </w:t>
      </w:r>
      <w:proofErr w:type="spellStart"/>
      <w:proofErr w:type="gramStart"/>
      <w:r w:rsidRPr="0021322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213221">
        <w:rPr>
          <w:rFonts w:ascii="Times New Roman" w:hAnsi="Times New Roman" w:cs="Times New Roman"/>
          <w:b/>
          <w:sz w:val="24"/>
          <w:szCs w:val="24"/>
        </w:rPr>
        <w:t xml:space="preserve"> (начальное общее образование)</w:t>
      </w: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3138"/>
        <w:gridCol w:w="4512"/>
        <w:gridCol w:w="1701"/>
        <w:gridCol w:w="3139"/>
        <w:gridCol w:w="3139"/>
      </w:tblGrid>
      <w:tr w:rsidR="00B62E47" w:rsidRPr="002C1D29" w:rsidTr="002C45B3">
        <w:tc>
          <w:tcPr>
            <w:tcW w:w="3138" w:type="dxa"/>
          </w:tcPr>
          <w:p w:rsidR="00B62E47" w:rsidRPr="002C1D29" w:rsidRDefault="002C45B3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2E47" w:rsidRPr="002C1D29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</w:p>
        </w:tc>
        <w:tc>
          <w:tcPr>
            <w:tcW w:w="4512" w:type="dxa"/>
          </w:tcPr>
          <w:p w:rsidR="00B62E47" w:rsidRPr="002C1D29" w:rsidRDefault="00B62E47" w:rsidP="00F3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B62E47" w:rsidRPr="002C1D29" w:rsidRDefault="002C45B3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E47" w:rsidRPr="002C1D2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39" w:type="dxa"/>
          </w:tcPr>
          <w:p w:rsidR="00B62E47" w:rsidRPr="002C1D29" w:rsidRDefault="00B62E47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39" w:type="dxa"/>
          </w:tcPr>
          <w:p w:rsidR="00B62E47" w:rsidRPr="002C1D29" w:rsidRDefault="002C45B3" w:rsidP="002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E47" w:rsidRPr="002C1D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B62E47" w:rsidRPr="002C1D29" w:rsidTr="002C45B3">
        <w:tc>
          <w:tcPr>
            <w:tcW w:w="3138" w:type="dxa"/>
          </w:tcPr>
          <w:p w:rsidR="00B62E47" w:rsidRPr="002C1D29" w:rsidRDefault="00B62E47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512" w:type="dxa"/>
          </w:tcPr>
          <w:p w:rsidR="00B62E47" w:rsidRPr="002C1D29" w:rsidRDefault="00B6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701" w:type="dxa"/>
          </w:tcPr>
          <w:p w:rsidR="00B62E47" w:rsidRPr="002C1D29" w:rsidRDefault="002C1D29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B62E47" w:rsidRPr="002C1D29" w:rsidRDefault="002C45B3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2321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39" w:type="dxa"/>
          </w:tcPr>
          <w:p w:rsidR="00B62E47" w:rsidRPr="002C1D29" w:rsidRDefault="0023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 w:val="restart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701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Default="00F3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Единый урок, посвящённый Году науки и технологий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F37001" w:rsidRPr="002C1D29" w:rsidRDefault="00F3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солидарности в борьбе с терроризмом «Мы помним Беслан»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посвящённый окончанию </w:t>
            </w:r>
            <w:r w:rsidRPr="002C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Уроки, согласно Календарю образовательных событий на 2021</w:t>
            </w:r>
            <w:r w:rsidR="004A79B1" w:rsidRPr="004A7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 w:val="restart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</w:t>
            </w: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Программ. Планирование внеурочной деятельности.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39" w:type="dxa"/>
          </w:tcPr>
          <w:p w:rsidR="00F37001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Ярмарка «Найди себя» (мастер-классы от педагогов ДО)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огласно планам ВР классных руководителей</w:t>
            </w:r>
          </w:p>
        </w:tc>
        <w:tc>
          <w:tcPr>
            <w:tcW w:w="1701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7001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Диагностика семей первоклассников; семей, вновь прибывших учащихся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паспорта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организации учебно-воспитательного процесса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1 классов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классных и общешкольного РК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39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«Сидели мы за партами…»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семейных историй»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родителей об усилении контроля за детьми в период каникул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классные группы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категориями детей и их родителей (посещение на дому, индивидуальные беседы, приглашение на уроки и т.п.)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совместно с детьми и родителями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от родителей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творческие группы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Олимпиады «Знаем вместе!»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рейда «Подросток»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3139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ОРК</w:t>
            </w:r>
          </w:p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спортивных мероприятий с родителями («Гонка Героев», «Последний герой»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молодых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 (распределение поручений)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дежурства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8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«Дневник-мой школьный документ»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в классе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 представители ОРК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онлайн-уроках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«Знакомимся с профессией наших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Классные 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«Учимся дежурить»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Знаний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«Гонка Героев»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Инспектор ГИБДД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39" w:type="dxa"/>
          </w:tcPr>
          <w:p w:rsidR="004A79B1" w:rsidRDefault="004A79B1" w:rsidP="003D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3D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«Километр серпантина, два вагона конфетти»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ВСР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Педагог-организатор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физкультуры, ОБЖ </w:t>
            </w:r>
          </w:p>
          <w:p w:rsidR="004A79B1" w:rsidRPr="002C1D29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«Маленькая фея»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79B1" w:rsidRPr="002C1D29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Года 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празднования Дня Победы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9" w:type="dxa"/>
          </w:tcPr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 Педагог-организатор </w:t>
            </w:r>
          </w:p>
          <w:p w:rsidR="004A79B1" w:rsidRPr="002C1D29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край Камчатский» (экскурсии,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инсценировка сказок о Камчатке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действий, организуемых РДШ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(конкурсы, программы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партнёрами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вклад в мою школу (посёлок)»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«Пожилой человек-это мудрости клад»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39" w:type="dxa"/>
          </w:tcPr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заметки на сайт школы «Вести из нашего класса» (по итогам четверти)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81518D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Видеосъёмка с классных мероприятий «Репортаж с места событий»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«Привет, 2022!»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(озеленение классного кабинета, оформление классных уголков)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4A79B1" w:rsidRDefault="004A79B1" w:rsidP="00E8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Стиля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«Мы посетили это место на Камчатке»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 (субботники, трудовые десанты)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(тематическое) оформление классных кабинетов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«Безопасная дорога по маршруту «Дом-школа, дом»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(сезонные) в природу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историческим местам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г.Петропавловска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выставки, в Театры, развлекательные центры и т.д.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классного коллектива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A46D34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помни…»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«Безопасность в сети Интернет»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8A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ПДД, ППБ, употреблению ПАВ др.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B62E47" w:rsidRDefault="00B62E47">
      <w:pPr>
        <w:rPr>
          <w:rFonts w:ascii="Times New Roman" w:hAnsi="Times New Roman" w:cs="Times New Roman"/>
          <w:sz w:val="24"/>
          <w:szCs w:val="24"/>
        </w:rPr>
      </w:pPr>
    </w:p>
    <w:p w:rsidR="000459BA" w:rsidRDefault="000459BA">
      <w:pPr>
        <w:rPr>
          <w:rFonts w:ascii="Times New Roman" w:hAnsi="Times New Roman" w:cs="Times New Roman"/>
          <w:sz w:val="24"/>
          <w:szCs w:val="24"/>
        </w:rPr>
      </w:pPr>
    </w:p>
    <w:p w:rsidR="000459BA" w:rsidRDefault="000459BA">
      <w:pPr>
        <w:rPr>
          <w:rFonts w:ascii="Times New Roman" w:hAnsi="Times New Roman" w:cs="Times New Roman"/>
          <w:sz w:val="24"/>
          <w:szCs w:val="24"/>
        </w:rPr>
      </w:pPr>
    </w:p>
    <w:p w:rsidR="000459BA" w:rsidRDefault="000459BA">
      <w:pPr>
        <w:rPr>
          <w:rFonts w:ascii="Times New Roman" w:hAnsi="Times New Roman" w:cs="Times New Roman"/>
          <w:sz w:val="24"/>
          <w:szCs w:val="24"/>
        </w:rPr>
      </w:pPr>
    </w:p>
    <w:p w:rsidR="000459BA" w:rsidRDefault="000459BA">
      <w:pPr>
        <w:rPr>
          <w:rFonts w:ascii="Times New Roman" w:hAnsi="Times New Roman" w:cs="Times New Roman"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Pr="00213221" w:rsidRDefault="000459BA" w:rsidP="0004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воспитательной работы МБОУ Николаевская средняя школа на 2020-2021 </w:t>
      </w:r>
      <w:proofErr w:type="spellStart"/>
      <w:proofErr w:type="gramStart"/>
      <w:r w:rsidRPr="0021322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21322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общее образование)</w:t>
      </w: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3138"/>
        <w:gridCol w:w="4512"/>
        <w:gridCol w:w="1701"/>
        <w:gridCol w:w="3139"/>
        <w:gridCol w:w="3139"/>
      </w:tblGrid>
      <w:tr w:rsidR="000459BA" w:rsidRPr="002C1D29" w:rsidTr="00E41B88">
        <w:tc>
          <w:tcPr>
            <w:tcW w:w="3138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0459BA" w:rsidRPr="002C1D29" w:rsidTr="00E41B88">
        <w:tc>
          <w:tcPr>
            <w:tcW w:w="3138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 w:val="restart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701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Единый урок, посвящённый Году науки и технологий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солидарности в борьбе с терроризмом «Мы помним Беслан»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посвящённый окончанию </w:t>
            </w:r>
            <w:r w:rsidRPr="002C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Уроки, согласно Календарю образовательных событий на 2021-2022 </w:t>
            </w:r>
            <w:proofErr w:type="spellStart"/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 w:val="restart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Программ. Планирование внеурочной деятельности.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39" w:type="dxa"/>
          </w:tcPr>
          <w:p w:rsidR="000459BA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Ярмарка «Найди себя» (мастер-классы от педагогов ДО)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огласно планам ВР классных руководителей</w:t>
            </w:r>
          </w:p>
        </w:tc>
        <w:tc>
          <w:tcPr>
            <w:tcW w:w="1701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59BA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Диагностика семей первоклассников; семей, вновь прибывших учащихся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паспорта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организации учебно-воспитательного процесса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классных и общешкольного РК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«Сидели мы за партами…»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семейных историй»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родителей об усилении контроля за детьми в период каникул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классные группы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категориями детей и их родителей (посещение на дому, индивидуальные беседы, приглашение на уроки и т.п.)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совместно с детьми и родителями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от родителей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творческие группы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Олимпиады «Знаем вместе!»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рейда «Подросток»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ОРК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спортивных мероприятий с родителями («Гонка Героев», «Последний герой»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молодых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 (распределение поручений)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выборах школьного УСУ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дежурства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«Дневник-мой школьный документ»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обязанностями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 представители ОРК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онлайн-уроках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«Знакомимся с профессией наших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Классные РК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Знаний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«Гонка Героев»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4A79B1" w:rsidRDefault="004A79B1" w:rsidP="002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2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2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«Километр серпантина, два вагона конфетти»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ВСР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ОБЖ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Года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празднования Дня Победы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 Педагог-организатор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край Камчатский» (экскурсии,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инсценировка сказок о Камчатке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действий, организуемых РДШ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(конкурсы, программы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партнёрами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вклад в мою школу (посёлок)»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«Пожилой человек-это мудрости клад»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заметки на сайт школы «Вести из нашего класса» (по итогам четверти)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81518D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Видеосъёмка с классных мероприятий «Репортаж с места событий»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«Привет, 2022!»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(озеленение классного кабинета, оформление классных уголков)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Стиля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«Мы посетили это место на Камчатке»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 (субботники, трудовые десанты)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(тематическое) оформление классных кабинетов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«Безопасная дорога по маршруту «Дом-школа, дом»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(сезонные) в природу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историческим местам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г.Петропавловска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выставки, в Театры, развлекательные центры и т.д.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классного коллектива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A46D34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помни…»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«Безопасность в сети Интернет»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ПДД, ППБ, употреблению ПАВ др.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0459BA" w:rsidRPr="002C1D29" w:rsidRDefault="000459BA" w:rsidP="000459BA">
      <w:pPr>
        <w:rPr>
          <w:rFonts w:ascii="Times New Roman" w:hAnsi="Times New Roman" w:cs="Times New Roman"/>
          <w:sz w:val="24"/>
          <w:szCs w:val="24"/>
        </w:rPr>
      </w:pPr>
    </w:p>
    <w:p w:rsidR="000459BA" w:rsidRDefault="000459BA">
      <w:pPr>
        <w:rPr>
          <w:rFonts w:ascii="Times New Roman" w:hAnsi="Times New Roman" w:cs="Times New Roman"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35" w:rsidRPr="00213221" w:rsidRDefault="00856035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воспитательной работы МБОУ Николаевская средняя школа на 2020-2021 </w:t>
      </w:r>
      <w:proofErr w:type="spellStart"/>
      <w:proofErr w:type="gramStart"/>
      <w:r w:rsidRPr="0021322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21322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общее образование)</w:t>
      </w: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3138"/>
        <w:gridCol w:w="4512"/>
        <w:gridCol w:w="1701"/>
        <w:gridCol w:w="3139"/>
        <w:gridCol w:w="3139"/>
      </w:tblGrid>
      <w:tr w:rsidR="00856035" w:rsidRPr="002C1D29" w:rsidTr="00E41B88">
        <w:tc>
          <w:tcPr>
            <w:tcW w:w="3138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856035" w:rsidRPr="002C1D29" w:rsidTr="00E41B88">
        <w:tc>
          <w:tcPr>
            <w:tcW w:w="3138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 w:val="restart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701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Единый урок, посвящённый Году науки и технологий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солидарности в борьбе с терроризмом «Мы помним Беслан»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посвящённый окончанию </w:t>
            </w:r>
            <w:r w:rsidRPr="002C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Уроки, согласно Календарю образовательных событий на 2021-2022 </w:t>
            </w:r>
            <w:proofErr w:type="spellStart"/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 w:val="restart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Программ. Планирование внеурочной деятельности.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39" w:type="dxa"/>
          </w:tcPr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Ярмарка «Найди себя» (мастер-классы от педагогов ДО)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огласно планам ВР классных руководителей</w:t>
            </w:r>
          </w:p>
        </w:tc>
        <w:tc>
          <w:tcPr>
            <w:tcW w:w="1701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Диагностика семей первоклассников; семей, вновь прибывших учащихся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паспорта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организации учебно-воспитательного процесса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классных и общешкольного РК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«Сидели мы за партами…»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семейных историй»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родителей об усилении контроля за детьми в период каникул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классные группы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категориями детей и их родителей (посещение на дому, индивидуальные беседы, приглашение на уроки и т.п.)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совместно с детьми и родителями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от родителей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творческие группы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Олимпиады «Знаем вместе!»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рейда «Подросток»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ОРК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спортивных мероприятий с родителями («Гонка Героев», «Последний герой»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РК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Выборы активов классов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выборах школьного УСУ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дежурства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 -мой школьный документ»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в классе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 представители ОРК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онлайн-уроках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«Знакомимся с профессией наших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Классные РК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Знаний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«Гонка Героев»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коллектив 11 класса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«Километр серпантина, два вагона конфетти»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ВСР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ОБЖ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Года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празднования Дня Победы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 Педагог-организатор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край Камчатский» (экскурсии,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инсценировка сказок о Камчатке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действий, организуемых РДШ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(конкурсы, программы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партнёрами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вклад в мою школу (посёлок)»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«Пожилой человек-это мудрости клад»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заметки на сайт школы «Вести из нашего класса» (по итогам четверти)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81518D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Видеосъёмка с классных мероприятий «Репортаж с места событий»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«Привет, 2022!»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(озеленение классного кабинета, оформление классных уголков)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Стиля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«Мы посетили это место на Камчатке»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 (субботники, трудовые десанты)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(тематическое) оформление классных кабинетов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историческим местам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г.Петропавловска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выставки, в Театры, развлекательные центры и т.д.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классного коллектива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A46D34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помни…»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«Безопасность в сети Интернет»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ПДД, ППБ, употреблению ПАВ др.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56035" w:rsidRPr="002C1D29" w:rsidRDefault="00856035" w:rsidP="004A79B1">
      <w:pPr>
        <w:rPr>
          <w:rFonts w:ascii="Times New Roman" w:hAnsi="Times New Roman" w:cs="Times New Roman"/>
          <w:sz w:val="24"/>
          <w:szCs w:val="24"/>
        </w:rPr>
      </w:pPr>
    </w:p>
    <w:sectPr w:rsidR="00856035" w:rsidRPr="002C1D29" w:rsidSect="00B62E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88" w:rsidRDefault="00E41B88" w:rsidP="00313434">
      <w:pPr>
        <w:spacing w:after="0" w:line="240" w:lineRule="auto"/>
      </w:pPr>
      <w:r>
        <w:separator/>
      </w:r>
    </w:p>
  </w:endnote>
  <w:endnote w:type="continuationSeparator" w:id="0">
    <w:p w:rsidR="00E41B88" w:rsidRDefault="00E41B88" w:rsidP="0031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88" w:rsidRDefault="00E41B88" w:rsidP="00313434">
      <w:pPr>
        <w:spacing w:after="0" w:line="240" w:lineRule="auto"/>
      </w:pPr>
      <w:r>
        <w:separator/>
      </w:r>
    </w:p>
  </w:footnote>
  <w:footnote w:type="continuationSeparator" w:id="0">
    <w:p w:rsidR="00E41B88" w:rsidRDefault="00E41B88" w:rsidP="00313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459BA"/>
    <w:rsid w:val="00052CAB"/>
    <w:rsid w:val="00054E98"/>
    <w:rsid w:val="00054F8C"/>
    <w:rsid w:val="000922E5"/>
    <w:rsid w:val="000C2C81"/>
    <w:rsid w:val="00104A23"/>
    <w:rsid w:val="0018028E"/>
    <w:rsid w:val="001854FD"/>
    <w:rsid w:val="00211197"/>
    <w:rsid w:val="00213221"/>
    <w:rsid w:val="0023214D"/>
    <w:rsid w:val="002B1296"/>
    <w:rsid w:val="002C1D29"/>
    <w:rsid w:val="002C45B3"/>
    <w:rsid w:val="002E4522"/>
    <w:rsid w:val="00313434"/>
    <w:rsid w:val="003D77AA"/>
    <w:rsid w:val="0047776E"/>
    <w:rsid w:val="004933CB"/>
    <w:rsid w:val="004A79B1"/>
    <w:rsid w:val="005006D1"/>
    <w:rsid w:val="0050496F"/>
    <w:rsid w:val="0058356E"/>
    <w:rsid w:val="005C1E64"/>
    <w:rsid w:val="006A2748"/>
    <w:rsid w:val="00752A49"/>
    <w:rsid w:val="007964EE"/>
    <w:rsid w:val="0081518D"/>
    <w:rsid w:val="00856035"/>
    <w:rsid w:val="008650B0"/>
    <w:rsid w:val="008A4640"/>
    <w:rsid w:val="009610F1"/>
    <w:rsid w:val="009913F4"/>
    <w:rsid w:val="00A46D34"/>
    <w:rsid w:val="00B62E47"/>
    <w:rsid w:val="00B71E6D"/>
    <w:rsid w:val="00B82093"/>
    <w:rsid w:val="00BA79BA"/>
    <w:rsid w:val="00E41B88"/>
    <w:rsid w:val="00E47728"/>
    <w:rsid w:val="00E81D0F"/>
    <w:rsid w:val="00E878E2"/>
    <w:rsid w:val="00F0201D"/>
    <w:rsid w:val="00F37001"/>
    <w:rsid w:val="00F3790C"/>
    <w:rsid w:val="00F74050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8F7C-72CF-4F3D-ACAA-0120217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6A2748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C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434"/>
  </w:style>
  <w:style w:type="paragraph" w:styleId="a9">
    <w:name w:val="footer"/>
    <w:basedOn w:val="a"/>
    <w:link w:val="aa"/>
    <w:uiPriority w:val="99"/>
    <w:unhideWhenUsed/>
    <w:rsid w:val="0031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D3ED-A013-4F67-8FFE-5160991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148-user</cp:lastModifiedBy>
  <cp:revision>20</cp:revision>
  <cp:lastPrinted>2021-09-13T22:13:00Z</cp:lastPrinted>
  <dcterms:created xsi:type="dcterms:W3CDTF">2021-09-13T00:24:00Z</dcterms:created>
  <dcterms:modified xsi:type="dcterms:W3CDTF">2021-09-16T21:57:00Z</dcterms:modified>
</cp:coreProperties>
</file>