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9B" w:rsidRPr="00E04794" w:rsidRDefault="002D209B" w:rsidP="002D209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04794">
        <w:rPr>
          <w:rFonts w:ascii="Times New Roman" w:hAnsi="Times New Roman" w:cs="Times New Roman"/>
          <w:b/>
          <w:sz w:val="28"/>
        </w:rPr>
        <w:t>Муниципальное бюджетное об</w:t>
      </w:r>
      <w:r>
        <w:rPr>
          <w:rFonts w:ascii="Times New Roman" w:hAnsi="Times New Roman" w:cs="Times New Roman"/>
          <w:b/>
          <w:sz w:val="28"/>
        </w:rPr>
        <w:t>щеоб</w:t>
      </w:r>
      <w:r w:rsidRPr="00E04794">
        <w:rPr>
          <w:rFonts w:ascii="Times New Roman" w:hAnsi="Times New Roman" w:cs="Times New Roman"/>
          <w:b/>
          <w:sz w:val="28"/>
        </w:rPr>
        <w:t>разовательное учреждение</w:t>
      </w:r>
    </w:p>
    <w:p w:rsidR="002D209B" w:rsidRPr="00E04794" w:rsidRDefault="002D209B" w:rsidP="002D209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E04794">
        <w:rPr>
          <w:rFonts w:ascii="Times New Roman" w:hAnsi="Times New Roman" w:cs="Times New Roman"/>
          <w:b/>
          <w:sz w:val="28"/>
        </w:rPr>
        <w:t xml:space="preserve">Николаевская средняя </w:t>
      </w:r>
      <w:r>
        <w:rPr>
          <w:rFonts w:ascii="Times New Roman" w:hAnsi="Times New Roman" w:cs="Times New Roman"/>
          <w:b/>
          <w:sz w:val="28"/>
        </w:rPr>
        <w:t>школа»</w:t>
      </w:r>
    </w:p>
    <w:p w:rsidR="002D209B" w:rsidRPr="00E04794" w:rsidRDefault="002D209B" w:rsidP="002D209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D209B" w:rsidRPr="00E04794" w:rsidRDefault="002D209B" w:rsidP="002D209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2D209B" w:rsidRPr="00E04794" w:rsidRDefault="002D209B" w:rsidP="002D209B">
      <w:pPr>
        <w:pStyle w:val="a4"/>
        <w:jc w:val="center"/>
        <w:rPr>
          <w:rFonts w:ascii="Times New Roman" w:hAnsi="Times New Roman" w:cs="Times New Roman"/>
          <w:sz w:val="24"/>
        </w:rPr>
      </w:pPr>
      <w:r w:rsidRPr="00E0479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УТВЕРЖДАЮ</w:t>
      </w:r>
    </w:p>
    <w:p w:rsidR="002D209B" w:rsidRPr="00E04794" w:rsidRDefault="002D209B" w:rsidP="002D209B">
      <w:pPr>
        <w:pStyle w:val="a4"/>
        <w:jc w:val="right"/>
        <w:rPr>
          <w:rFonts w:ascii="Times New Roman" w:hAnsi="Times New Roman" w:cs="Times New Roman"/>
          <w:sz w:val="24"/>
        </w:rPr>
      </w:pPr>
      <w:r w:rsidRPr="00E04794">
        <w:rPr>
          <w:rFonts w:ascii="Times New Roman" w:hAnsi="Times New Roman" w:cs="Times New Roman"/>
          <w:sz w:val="24"/>
        </w:rPr>
        <w:t xml:space="preserve">  Директор МБ</w:t>
      </w:r>
      <w:r>
        <w:rPr>
          <w:rFonts w:ascii="Times New Roman" w:hAnsi="Times New Roman" w:cs="Times New Roman"/>
          <w:sz w:val="24"/>
        </w:rPr>
        <w:t xml:space="preserve">ОУ </w:t>
      </w:r>
      <w:r w:rsidRPr="00E04794">
        <w:rPr>
          <w:rFonts w:ascii="Times New Roman" w:hAnsi="Times New Roman" w:cs="Times New Roman"/>
          <w:sz w:val="24"/>
        </w:rPr>
        <w:t xml:space="preserve">Николаевская </w:t>
      </w:r>
      <w:r>
        <w:rPr>
          <w:rFonts w:ascii="Times New Roman" w:hAnsi="Times New Roman" w:cs="Times New Roman"/>
          <w:sz w:val="24"/>
        </w:rPr>
        <w:t>С</w:t>
      </w:r>
      <w:r w:rsidRPr="00E04794">
        <w:rPr>
          <w:rFonts w:ascii="Times New Roman" w:hAnsi="Times New Roman" w:cs="Times New Roman"/>
          <w:sz w:val="24"/>
        </w:rPr>
        <w:t>Ш</w:t>
      </w:r>
    </w:p>
    <w:p w:rsidR="002D209B" w:rsidRPr="00E04794" w:rsidRDefault="002D209B" w:rsidP="002D209B">
      <w:pPr>
        <w:pStyle w:val="a4"/>
        <w:jc w:val="right"/>
        <w:rPr>
          <w:rFonts w:ascii="Times New Roman" w:hAnsi="Times New Roman" w:cs="Times New Roman"/>
          <w:sz w:val="24"/>
        </w:rPr>
      </w:pPr>
      <w:r w:rsidRPr="00E04794">
        <w:rPr>
          <w:rFonts w:ascii="Times New Roman" w:hAnsi="Times New Roman" w:cs="Times New Roman"/>
          <w:sz w:val="24"/>
        </w:rPr>
        <w:t xml:space="preserve">______________________ </w:t>
      </w:r>
      <w:r w:rsidR="00A45CDB">
        <w:rPr>
          <w:rFonts w:ascii="Times New Roman" w:hAnsi="Times New Roman" w:cs="Times New Roman"/>
          <w:sz w:val="24"/>
        </w:rPr>
        <w:t>О.В.Муравьёва</w:t>
      </w:r>
    </w:p>
    <w:p w:rsidR="002D209B" w:rsidRPr="00E04794" w:rsidRDefault="002D209B" w:rsidP="002D209B">
      <w:pPr>
        <w:pStyle w:val="a4"/>
        <w:jc w:val="right"/>
        <w:rPr>
          <w:rFonts w:ascii="Times New Roman" w:hAnsi="Times New Roman" w:cs="Times New Roman"/>
          <w:sz w:val="24"/>
        </w:rPr>
      </w:pPr>
      <w:r w:rsidRPr="00E04794">
        <w:rPr>
          <w:rFonts w:ascii="Times New Roman" w:hAnsi="Times New Roman" w:cs="Times New Roman"/>
          <w:sz w:val="24"/>
        </w:rPr>
        <w:t>«_______</w:t>
      </w:r>
      <w:r w:rsidR="005B2274">
        <w:rPr>
          <w:rFonts w:ascii="Times New Roman" w:hAnsi="Times New Roman" w:cs="Times New Roman"/>
          <w:sz w:val="24"/>
        </w:rPr>
        <w:t>» ____________________ 2018</w:t>
      </w:r>
      <w:bookmarkStart w:id="0" w:name="_GoBack"/>
      <w:bookmarkEnd w:id="0"/>
      <w:r w:rsidRPr="00E04794">
        <w:rPr>
          <w:rFonts w:ascii="Times New Roman" w:hAnsi="Times New Roman" w:cs="Times New Roman"/>
          <w:sz w:val="24"/>
        </w:rPr>
        <w:t xml:space="preserve"> г.</w:t>
      </w:r>
    </w:p>
    <w:p w:rsidR="002D209B" w:rsidRPr="00E04794" w:rsidRDefault="002D209B" w:rsidP="002D209B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194FFB" w:rsidRDefault="00194FFB" w:rsidP="00692602">
      <w:pPr>
        <w:tabs>
          <w:tab w:val="left" w:pos="4500"/>
          <w:tab w:val="left" w:pos="9180"/>
          <w:tab w:val="left" w:pos="9360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692602" w:rsidRDefault="00692602" w:rsidP="002D209B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F6D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692602" w:rsidRPr="00F12F6D" w:rsidRDefault="00692602" w:rsidP="00692602">
      <w:pPr>
        <w:tabs>
          <w:tab w:val="left" w:pos="4500"/>
          <w:tab w:val="left" w:pos="9180"/>
          <w:tab w:val="left" w:pos="9360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692602" w:rsidRPr="00D5721F" w:rsidRDefault="00F43C48" w:rsidP="00692602">
      <w:pPr>
        <w:tabs>
          <w:tab w:val="left" w:pos="4500"/>
          <w:tab w:val="left" w:pos="9180"/>
          <w:tab w:val="left" w:pos="9360"/>
        </w:tabs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69260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2602" w:rsidRPr="00E74B13" w:rsidRDefault="00692602" w:rsidP="00692602">
      <w:pPr>
        <w:tabs>
          <w:tab w:val="left" w:pos="7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      </w:t>
      </w:r>
      <w:r w:rsidRPr="00E74B13">
        <w:rPr>
          <w:rFonts w:ascii="Times New Roman" w:hAnsi="Times New Roman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</w:t>
      </w:r>
      <w:r w:rsidR="00B016D4">
        <w:rPr>
          <w:rFonts w:ascii="Times New Roman" w:hAnsi="Times New Roman"/>
          <w:sz w:val="24"/>
          <w:szCs w:val="24"/>
        </w:rPr>
        <w:t xml:space="preserve">ития нашего общества являются: </w:t>
      </w:r>
      <w:r w:rsidRPr="00E74B13">
        <w:rPr>
          <w:rFonts w:ascii="Times New Roman" w:hAnsi="Times New Roman"/>
          <w:sz w:val="24"/>
          <w:szCs w:val="24"/>
        </w:rPr>
        <w:t>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92602" w:rsidRPr="00E74B13" w:rsidRDefault="00692602" w:rsidP="00692602">
      <w:pPr>
        <w:pStyle w:val="2"/>
        <w:spacing w:after="0" w:line="360" w:lineRule="auto"/>
        <w:jc w:val="both"/>
        <w:rPr>
          <w:color w:val="000000"/>
        </w:rPr>
      </w:pPr>
      <w:r w:rsidRPr="00E74B13">
        <w:tab/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E74B13">
        <w:rPr>
          <w:color w:val="000000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  <w:r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692602" w:rsidRPr="00D5721F" w:rsidRDefault="00692602" w:rsidP="00692602">
      <w:pPr>
        <w:pStyle w:val="FORMATTEXT"/>
        <w:spacing w:line="360" w:lineRule="auto"/>
        <w:ind w:firstLine="709"/>
        <w:jc w:val="both"/>
        <w:rPr>
          <w:color w:val="000001"/>
        </w:rPr>
      </w:pPr>
      <w:r w:rsidRPr="00D5721F">
        <w:rPr>
          <w:color w:val="000001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D5721F">
        <w:rPr>
          <w:color w:val="000001"/>
        </w:rPr>
        <w:t>потребностей</w:t>
      </w:r>
      <w:proofErr w:type="gramEnd"/>
      <w:r w:rsidRPr="00D5721F">
        <w:rPr>
          <w:color w:val="000001"/>
        </w:rPr>
        <w:t xml:space="preserve"> обучающихся через организацию внеурочной деятельности. 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</w:t>
      </w:r>
      <w:r>
        <w:rPr>
          <w:color w:val="000001"/>
        </w:rPr>
        <w:t xml:space="preserve">я обучающихся на ступени основного общего </w:t>
      </w:r>
      <w:proofErr w:type="gramStart"/>
      <w:r>
        <w:rPr>
          <w:color w:val="000001"/>
        </w:rPr>
        <w:t xml:space="preserve">образования </w:t>
      </w:r>
      <w:r w:rsidRPr="00D5721F">
        <w:rPr>
          <w:color w:val="000001"/>
        </w:rPr>
        <w:t xml:space="preserve"> с</w:t>
      </w:r>
      <w:proofErr w:type="gramEnd"/>
      <w:r w:rsidRPr="00D5721F">
        <w:rPr>
          <w:color w:val="000001"/>
        </w:rPr>
        <w:t xml:space="preserve"> учетом интересов обучающихся и возможностей образовательного учреждения. </w:t>
      </w:r>
    </w:p>
    <w:p w:rsidR="00692602" w:rsidRPr="00D5721F" w:rsidRDefault="00692602" w:rsidP="00692602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21F">
        <w:rPr>
          <w:rFonts w:ascii="Times New Roman" w:hAnsi="Times New Roman"/>
          <w:sz w:val="24"/>
          <w:szCs w:val="24"/>
        </w:rPr>
        <w:t xml:space="preserve">    Раздел вариативной части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</w:t>
      </w:r>
    </w:p>
    <w:p w:rsidR="00692602" w:rsidRPr="00D5721F" w:rsidRDefault="00692602" w:rsidP="00692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21F">
        <w:rPr>
          <w:rFonts w:ascii="Times New Roman" w:hAnsi="Times New Roman"/>
          <w:sz w:val="24"/>
          <w:szCs w:val="24"/>
        </w:rPr>
        <w:lastRenderedPageBreak/>
        <w:t>Организация занятий по направлениям раздела «Внеурочная деятельность» является неотъемлемой частью образовательного процесса в школе.</w:t>
      </w:r>
      <w:r>
        <w:rPr>
          <w:rFonts w:ascii="Times New Roman" w:hAnsi="Times New Roman"/>
          <w:sz w:val="24"/>
          <w:szCs w:val="24"/>
        </w:rPr>
        <w:t xml:space="preserve"> МБОУ Николаевская СШ </w:t>
      </w:r>
      <w:r w:rsidRPr="00D5721F">
        <w:rPr>
          <w:rFonts w:ascii="Times New Roman" w:hAnsi="Times New Roman"/>
          <w:sz w:val="24"/>
          <w:szCs w:val="24"/>
        </w:rPr>
        <w:t>предоставляют учащимся возможность выбора  широкого спектра занятий,   направленных на развитие школьника.</w:t>
      </w:r>
    </w:p>
    <w:p w:rsidR="00692602" w:rsidRDefault="00692602" w:rsidP="00692602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21F">
        <w:rPr>
          <w:rFonts w:ascii="Times New Roman" w:hAnsi="Times New Roman"/>
          <w:sz w:val="24"/>
          <w:szCs w:val="24"/>
        </w:rPr>
        <w:t xml:space="preserve">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</w:t>
      </w:r>
      <w:r>
        <w:rPr>
          <w:rFonts w:ascii="Times New Roman" w:hAnsi="Times New Roman"/>
          <w:sz w:val="24"/>
          <w:szCs w:val="24"/>
        </w:rPr>
        <w:t xml:space="preserve">спортивных </w:t>
      </w:r>
      <w:r w:rsidRPr="00D5721F">
        <w:rPr>
          <w:rFonts w:ascii="Times New Roman" w:hAnsi="Times New Roman"/>
          <w:sz w:val="24"/>
          <w:szCs w:val="24"/>
        </w:rPr>
        <w:t>секций, круглых столов, конференций, диспутов, КВНов, олим</w:t>
      </w:r>
      <w:r>
        <w:rPr>
          <w:rFonts w:ascii="Times New Roman" w:hAnsi="Times New Roman"/>
          <w:sz w:val="24"/>
          <w:szCs w:val="24"/>
        </w:rPr>
        <w:t xml:space="preserve">пиад, соревнований, проектной деятельности </w:t>
      </w:r>
      <w:r w:rsidRPr="00D5721F">
        <w:rPr>
          <w:rFonts w:ascii="Times New Roman" w:hAnsi="Times New Roman"/>
          <w:sz w:val="24"/>
          <w:szCs w:val="24"/>
        </w:rPr>
        <w:t xml:space="preserve">и т.д. </w:t>
      </w:r>
    </w:p>
    <w:p w:rsidR="00692602" w:rsidRPr="002E5224" w:rsidRDefault="00692602" w:rsidP="006926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Вн</w:t>
      </w:r>
      <w:r w:rsidR="002D209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еурочная деятельность направлена</w:t>
      </w:r>
      <w:r w:rsidRPr="002E522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на развитие воспитательных результатов</w:t>
      </w:r>
      <w:r w:rsidRPr="002E5224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:</w:t>
      </w:r>
    </w:p>
    <w:p w:rsidR="00692602" w:rsidRPr="002E5224" w:rsidRDefault="00692602" w:rsidP="006926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приобретение учащимися социального опыта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;</w:t>
      </w:r>
    </w:p>
    <w:p w:rsidR="00692602" w:rsidRPr="002E5224" w:rsidRDefault="00692602" w:rsidP="006926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положительного отношения к базовым общественным ценностям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;</w:t>
      </w:r>
    </w:p>
    <w:p w:rsidR="00692602" w:rsidRPr="002E5224" w:rsidRDefault="00692602" w:rsidP="006926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приобретение школьниками опыта самостоятельного общественного действия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692602" w:rsidRPr="002E5224" w:rsidRDefault="00692602" w:rsidP="006926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Цель внеурочной деятельности:</w:t>
      </w:r>
    </w:p>
    <w:p w:rsidR="00692602" w:rsidRPr="002E5224" w:rsidRDefault="00692602" w:rsidP="006926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1.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условий для многогранного развития и социализации каждого учащегося в свободное от учёбы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692602" w:rsidRDefault="00692602" w:rsidP="0069260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2.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воспитывающей среды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обеспечивающей активизацию социальных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интеллектуальных интересов учащихся в свободное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здоровой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творчески растущей личности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 формированной гражданской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ответственностью и правовым самосознанием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подготовленной к</w:t>
      </w: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жизнедеятельности в новых условиях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способной на социально значимую практическую деятельность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реализацию добровольческих инициатив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Задачи внеурочной деятельности: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общественно-полезной и досуговой деятельности учащихся совместно с общественными организациями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библиотеками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семьями учащихся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Включение учащихся в разностороннюю деятельность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навыков позитивного коммуникативного общения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сверстниками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родителями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старшими детьми в решении общих проблем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Воспитание трудолюбия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 к преодолению трудностей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целеустремленности и настойчивости в достижении результата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Развитие позитивного отношения к базовым общественным ценностям 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(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семья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Отечество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природа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мир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культура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) с целью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формирования здорового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образа жизни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условий для эффективной реализации основных целевых образовательных программ различного уровня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реализуемых во внеурочное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системы мониторинга эффективности воспитательной работы в школе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Углубление содержания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 и методов занятости учащихся в свободное от учёбы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информационной поддержки учащихся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материально-технической базы организации досуга учащихся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692602" w:rsidRPr="002E5224" w:rsidRDefault="00692602" w:rsidP="0069260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Принципы программы: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Включение учащихся в активную деятельность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Доступность и наглядность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Связь теории с практикой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Учёт возрастных особенностей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Сочетание индивидуальных и коллективных форм деятельности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Целенаправленность и последовательность деятельности 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(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от простого к сложному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).</w:t>
      </w:r>
    </w:p>
    <w:p w:rsidR="00692602" w:rsidRPr="002E5224" w:rsidRDefault="00692602" w:rsidP="006926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Системность проектной 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деятельности. </w:t>
      </w:r>
    </w:p>
    <w:p w:rsidR="00692602" w:rsidRPr="002E5224" w:rsidRDefault="00692602" w:rsidP="00692602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692602" w:rsidRPr="002E5224" w:rsidRDefault="00692602" w:rsidP="0069260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2E522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Направления реализации программы</w:t>
      </w:r>
    </w:p>
    <w:p w:rsidR="00692602" w:rsidRPr="00692602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оптимального педагогически организованного пространства проведения учащимися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92602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свободного времени</w:t>
      </w:r>
      <w:r w:rsidRPr="00692602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692602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Проведение необходимых для оптимальной занятости учащихся в свободное от учёбы время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92602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организационно-управленческих мероприятий</w:t>
      </w:r>
      <w:r w:rsidRPr="00692602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692602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содержания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 и методов занятости учащихся в свободное от учёбы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92602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</w:t>
      </w:r>
      <w:r w:rsidRPr="00692602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Информационная поддержка занятости учащихся в свободное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Научно-методическое обеспечение занятости учащихся во внеурочное время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уровня кадрового обеспечения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Pr="002E5224" w:rsidRDefault="00692602" w:rsidP="006926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2E522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материально-технической базы организации досуга учащихся</w:t>
      </w:r>
      <w:r w:rsidRPr="002E5224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:rsidR="00692602" w:rsidRDefault="00692602" w:rsidP="00692602">
      <w:pPr>
        <w:rPr>
          <w:rFonts w:ascii="Times New Roman" w:hAnsi="Times New Roman"/>
          <w:b/>
          <w:sz w:val="24"/>
          <w:szCs w:val="24"/>
        </w:rPr>
      </w:pPr>
    </w:p>
    <w:p w:rsidR="00692602" w:rsidRPr="002E5224" w:rsidRDefault="00692602" w:rsidP="00692602">
      <w:pPr>
        <w:jc w:val="center"/>
        <w:rPr>
          <w:rFonts w:ascii="Times New Roman" w:hAnsi="Times New Roman"/>
          <w:b/>
          <w:sz w:val="24"/>
          <w:szCs w:val="24"/>
        </w:rPr>
      </w:pPr>
      <w:r w:rsidRPr="00B403E6">
        <w:rPr>
          <w:rFonts w:ascii="Times New Roman" w:hAnsi="Times New Roman"/>
          <w:b/>
          <w:sz w:val="24"/>
          <w:szCs w:val="24"/>
        </w:rPr>
        <w:t>Структура направлений и формы организации внеурочной деятельности</w:t>
      </w:r>
    </w:p>
    <w:p w:rsidR="00692602" w:rsidRPr="00974F5C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 деятельность</w:t>
      </w:r>
      <w:r w:rsidRPr="00974F5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 организуется по направлениям развития личности: спортивно-оздоровительное, </w:t>
      </w:r>
      <w:proofErr w:type="spellStart"/>
      <w:r w:rsidRPr="00974F5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74F5C">
        <w:rPr>
          <w:rFonts w:ascii="Times New Roman" w:hAnsi="Times New Roman" w:cs="Times New Roman"/>
          <w:sz w:val="24"/>
          <w:szCs w:val="24"/>
        </w:rPr>
        <w:t>, общекультурное, духовно-нравственное, социальное.</w:t>
      </w:r>
    </w:p>
    <w:p w:rsidR="00692602" w:rsidRPr="00974F5C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F5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F5C">
        <w:rPr>
          <w:rFonts w:ascii="Times New Roman" w:hAnsi="Times New Roman" w:cs="Times New Roman"/>
          <w:sz w:val="24"/>
          <w:szCs w:val="24"/>
        </w:rPr>
        <w:t xml:space="preserve">направление представлено </w:t>
      </w:r>
      <w:r>
        <w:rPr>
          <w:rFonts w:ascii="Times New Roman" w:hAnsi="Times New Roman" w:cs="Times New Roman"/>
          <w:sz w:val="24"/>
          <w:szCs w:val="24"/>
        </w:rPr>
        <w:t>проведением Предметных недель</w:t>
      </w:r>
      <w:r w:rsidR="00F43C48">
        <w:rPr>
          <w:rFonts w:ascii="Times New Roman" w:hAnsi="Times New Roman" w:cs="Times New Roman"/>
          <w:sz w:val="24"/>
          <w:szCs w:val="24"/>
        </w:rPr>
        <w:t>,</w:t>
      </w:r>
      <w:r w:rsidR="00BC58D4">
        <w:rPr>
          <w:rFonts w:ascii="Times New Roman" w:hAnsi="Times New Roman" w:cs="Times New Roman"/>
          <w:sz w:val="24"/>
          <w:szCs w:val="24"/>
        </w:rPr>
        <w:t xml:space="preserve"> </w:t>
      </w:r>
      <w:r w:rsidR="00F43C48">
        <w:rPr>
          <w:rFonts w:ascii="Times New Roman" w:hAnsi="Times New Roman" w:cs="Times New Roman"/>
          <w:sz w:val="24"/>
          <w:szCs w:val="24"/>
        </w:rPr>
        <w:t xml:space="preserve">декад </w:t>
      </w:r>
      <w:r>
        <w:rPr>
          <w:rFonts w:ascii="Times New Roman" w:hAnsi="Times New Roman" w:cs="Times New Roman"/>
          <w:sz w:val="24"/>
          <w:szCs w:val="24"/>
        </w:rPr>
        <w:t>нацеленных</w:t>
      </w:r>
      <w:r w:rsidRPr="00974F5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692602" w:rsidRPr="00974F5C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формирование человека с высоким интеллектуальным уровнем;</w:t>
      </w:r>
    </w:p>
    <w:p w:rsidR="00692602" w:rsidRPr="00974F5C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 удовлетворение интересов учащихся в научно – исследовательской деятельности;</w:t>
      </w:r>
    </w:p>
    <w:p w:rsidR="00692602" w:rsidRPr="00414AD8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414AD8">
        <w:rPr>
          <w:rFonts w:ascii="Times New Roman" w:hAnsi="Times New Roman" w:cs="Times New Roman"/>
          <w:sz w:val="24"/>
          <w:szCs w:val="24"/>
        </w:rPr>
        <w:t>условий для ранней профориентации учащихся;</w:t>
      </w:r>
    </w:p>
    <w:p w:rsidR="00692602" w:rsidRPr="00414AD8" w:rsidRDefault="00692602" w:rsidP="00692602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sz w:val="24"/>
          <w:szCs w:val="24"/>
        </w:rPr>
        <w:lastRenderedPageBreak/>
        <w:t>- воспитание гуманной, творчески активной личности.</w:t>
      </w:r>
    </w:p>
    <w:p w:rsidR="00692602" w:rsidRPr="00414AD8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b/>
          <w:bCs/>
          <w:sz w:val="24"/>
          <w:szCs w:val="24"/>
        </w:rPr>
        <w:t xml:space="preserve">         Общекультурное </w:t>
      </w:r>
      <w:r w:rsidRPr="00414AD8">
        <w:rPr>
          <w:rFonts w:ascii="Times New Roman" w:hAnsi="Times New Roman" w:cs="Times New Roman"/>
          <w:sz w:val="24"/>
          <w:szCs w:val="24"/>
        </w:rPr>
        <w:t xml:space="preserve">направление представлено </w:t>
      </w:r>
      <w:r>
        <w:rPr>
          <w:rFonts w:ascii="Times New Roman" w:hAnsi="Times New Roman" w:cs="Times New Roman"/>
          <w:sz w:val="24"/>
          <w:szCs w:val="24"/>
        </w:rPr>
        <w:t>занятиями в объединениях «Ералаш», «Очумелые ручки», ДШИ, которые буду</w:t>
      </w:r>
      <w:r w:rsidRPr="00414AD8">
        <w:rPr>
          <w:rFonts w:ascii="Times New Roman" w:hAnsi="Times New Roman" w:cs="Times New Roman"/>
          <w:sz w:val="24"/>
          <w:szCs w:val="24"/>
        </w:rPr>
        <w:t>т способствовать:</w:t>
      </w:r>
    </w:p>
    <w:p w:rsidR="00692602" w:rsidRPr="00414AD8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sz w:val="24"/>
          <w:szCs w:val="24"/>
        </w:rPr>
        <w:t>-  развитию интеллектуальной и психоэмоциональной сферы личности средствами искусства;</w:t>
      </w:r>
    </w:p>
    <w:p w:rsidR="00692602" w:rsidRPr="00414AD8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sz w:val="24"/>
          <w:szCs w:val="24"/>
        </w:rPr>
        <w:t>-  раскрытию творческого потенциала ребёнка художественно – изобразительными средствами;</w:t>
      </w:r>
    </w:p>
    <w:p w:rsidR="00692602" w:rsidRPr="00414AD8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sz w:val="24"/>
          <w:szCs w:val="24"/>
        </w:rPr>
        <w:t xml:space="preserve"> -  формированию культуры личности во всех проявлениях;</w:t>
      </w:r>
    </w:p>
    <w:p w:rsidR="00692602" w:rsidRPr="00414AD8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sz w:val="24"/>
          <w:szCs w:val="24"/>
        </w:rPr>
        <w:t xml:space="preserve">- воспитанию нравственных и эстетических чувств, эмоционально </w:t>
      </w:r>
      <w:r>
        <w:rPr>
          <w:rFonts w:ascii="Times New Roman" w:hAnsi="Times New Roman" w:cs="Times New Roman"/>
          <w:sz w:val="24"/>
          <w:szCs w:val="24"/>
        </w:rPr>
        <w:t>– ценностного позитивного отнош</w:t>
      </w:r>
      <w:r w:rsidRPr="00414AD8">
        <w:rPr>
          <w:rFonts w:ascii="Times New Roman" w:hAnsi="Times New Roman" w:cs="Times New Roman"/>
          <w:sz w:val="24"/>
          <w:szCs w:val="24"/>
        </w:rPr>
        <w:t>ения к себе и окружающему миру.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4AD8">
        <w:rPr>
          <w:rFonts w:ascii="Times New Roman" w:hAnsi="Times New Roman" w:cs="Times New Roman"/>
          <w:b/>
          <w:bCs/>
          <w:sz w:val="24"/>
          <w:szCs w:val="24"/>
        </w:rPr>
        <w:t xml:space="preserve">         Духовно – нравственное </w:t>
      </w:r>
      <w:r w:rsidRPr="00414A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представлено Программой духовно-нравствен</w:t>
      </w:r>
      <w:r w:rsidR="00F43C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воспитания учащихся, проведением общешкольных воспитательных событий, которые предусматриваю</w:t>
      </w:r>
      <w:r w:rsidRPr="00414AD8">
        <w:rPr>
          <w:rFonts w:ascii="Times New Roman" w:hAnsi="Times New Roman" w:cs="Times New Roman"/>
          <w:sz w:val="24"/>
          <w:szCs w:val="24"/>
        </w:rPr>
        <w:t>т</w:t>
      </w:r>
      <w:r w:rsidRPr="00974F5C">
        <w:rPr>
          <w:rFonts w:ascii="Times New Roman" w:hAnsi="Times New Roman" w:cs="Times New Roman"/>
          <w:sz w:val="24"/>
          <w:szCs w:val="24"/>
        </w:rPr>
        <w:t>: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формирование  у обучающихся системы ценностных отношений к природе и к окружающему миру;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углубление у обучающихся знаний о природе;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формирование системы норм и правил отношения к природе;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формирование гуманизма, чуткости, патриотизма;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 xml:space="preserve">- знакомство с </w:t>
      </w:r>
      <w:proofErr w:type="spellStart"/>
      <w:r w:rsidRPr="00974F5C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74F5C">
        <w:rPr>
          <w:rFonts w:ascii="Times New Roman" w:hAnsi="Times New Roman" w:cs="Times New Roman"/>
          <w:sz w:val="24"/>
          <w:szCs w:val="24"/>
        </w:rPr>
        <w:t xml:space="preserve"> – культурным наследием.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b/>
          <w:bCs/>
          <w:sz w:val="24"/>
          <w:szCs w:val="24"/>
        </w:rPr>
        <w:t xml:space="preserve">         Спортивно-оздоро</w:t>
      </w:r>
      <w:r w:rsidRPr="00414AD8">
        <w:rPr>
          <w:rFonts w:ascii="Times New Roman" w:hAnsi="Times New Roman" w:cs="Times New Roman"/>
          <w:b/>
          <w:bCs/>
          <w:sz w:val="24"/>
          <w:szCs w:val="24"/>
        </w:rPr>
        <w:t xml:space="preserve">вительное </w:t>
      </w:r>
      <w:r w:rsidRPr="00414AD8">
        <w:rPr>
          <w:rFonts w:ascii="Times New Roman" w:hAnsi="Times New Roman" w:cs="Times New Roman"/>
          <w:sz w:val="24"/>
          <w:szCs w:val="24"/>
        </w:rPr>
        <w:t xml:space="preserve">направление представлено </w:t>
      </w:r>
      <w:r w:rsidR="00D93326">
        <w:rPr>
          <w:rFonts w:ascii="Times New Roman" w:hAnsi="Times New Roman" w:cs="Times New Roman"/>
          <w:sz w:val="24"/>
          <w:szCs w:val="24"/>
        </w:rPr>
        <w:t>занятиями в спортивных секциях по баскетболу, волейболу,</w:t>
      </w:r>
      <w:r w:rsidR="007D1893">
        <w:rPr>
          <w:rFonts w:ascii="Times New Roman" w:hAnsi="Times New Roman" w:cs="Times New Roman"/>
          <w:sz w:val="24"/>
          <w:szCs w:val="24"/>
        </w:rPr>
        <w:t xml:space="preserve"> </w:t>
      </w:r>
      <w:r w:rsidR="00D93326">
        <w:rPr>
          <w:rFonts w:ascii="Times New Roman" w:hAnsi="Times New Roman" w:cs="Times New Roman"/>
          <w:sz w:val="24"/>
          <w:szCs w:val="24"/>
        </w:rPr>
        <w:t>пионерболу,</w:t>
      </w:r>
      <w:r w:rsidR="007D1893">
        <w:rPr>
          <w:rFonts w:ascii="Times New Roman" w:hAnsi="Times New Roman" w:cs="Times New Roman"/>
          <w:sz w:val="24"/>
          <w:szCs w:val="24"/>
        </w:rPr>
        <w:t xml:space="preserve"> лыжным гонкам, проведением общешкольных спортивных событий,</w:t>
      </w:r>
      <w:r w:rsidRPr="00414AD8">
        <w:rPr>
          <w:rFonts w:ascii="Times New Roman" w:hAnsi="Times New Roman" w:cs="Times New Roman"/>
          <w:sz w:val="24"/>
          <w:szCs w:val="24"/>
        </w:rPr>
        <w:t xml:space="preserve"> что способствует: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 xml:space="preserve">- овладению умениями организовать </w:t>
      </w:r>
      <w:proofErr w:type="spellStart"/>
      <w:r w:rsidRPr="00974F5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74F5C">
        <w:rPr>
          <w:rFonts w:ascii="Times New Roman" w:hAnsi="Times New Roman" w:cs="Times New Roman"/>
          <w:sz w:val="24"/>
          <w:szCs w:val="24"/>
        </w:rPr>
        <w:t xml:space="preserve"> жизнедеятельность;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мотивации на здоровый образ жизни;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приобщению к самостоятельным занятиям физическими упражнениями;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укреплению здоровья учащихся;</w:t>
      </w:r>
    </w:p>
    <w:p w:rsidR="00692602" w:rsidRPr="00974F5C" w:rsidRDefault="00692602" w:rsidP="00692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 xml:space="preserve">- формированию коммуникативных компетенций. 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b/>
          <w:bCs/>
          <w:sz w:val="24"/>
          <w:szCs w:val="24"/>
        </w:rPr>
        <w:t xml:space="preserve">         Социальное</w:t>
      </w:r>
      <w:r w:rsidRPr="00974F5C">
        <w:rPr>
          <w:rFonts w:ascii="Times New Roman" w:hAnsi="Times New Roman" w:cs="Times New Roman"/>
          <w:sz w:val="24"/>
          <w:szCs w:val="24"/>
        </w:rPr>
        <w:t xml:space="preserve"> направление представлено </w:t>
      </w:r>
      <w:r w:rsidR="000C57B7">
        <w:rPr>
          <w:rFonts w:ascii="Times New Roman" w:hAnsi="Times New Roman" w:cs="Times New Roman"/>
          <w:sz w:val="24"/>
          <w:szCs w:val="24"/>
        </w:rPr>
        <w:t>проектной и волонтерской деятельностью</w:t>
      </w:r>
      <w:r w:rsidRPr="00414AD8">
        <w:rPr>
          <w:rFonts w:ascii="Times New Roman" w:hAnsi="Times New Roman" w:cs="Times New Roman"/>
          <w:sz w:val="24"/>
          <w:szCs w:val="24"/>
        </w:rPr>
        <w:t>,</w:t>
      </w:r>
      <w:r w:rsidR="00BC2BD7">
        <w:rPr>
          <w:rFonts w:ascii="Times New Roman" w:hAnsi="Times New Roman" w:cs="Times New Roman"/>
          <w:sz w:val="24"/>
          <w:szCs w:val="24"/>
        </w:rPr>
        <w:t xml:space="preserve"> предусматривающей</w:t>
      </w:r>
      <w:r w:rsidRPr="00974F5C">
        <w:rPr>
          <w:rFonts w:ascii="Times New Roman" w:hAnsi="Times New Roman" w:cs="Times New Roman"/>
          <w:sz w:val="24"/>
          <w:szCs w:val="24"/>
        </w:rPr>
        <w:t>: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формирование представлений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</w:r>
    </w:p>
    <w:p w:rsidR="00692602" w:rsidRPr="00974F5C" w:rsidRDefault="00692602" w:rsidP="0069260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5C">
        <w:rPr>
          <w:rFonts w:ascii="Times New Roman" w:hAnsi="Times New Roman" w:cs="Times New Roman"/>
          <w:sz w:val="24"/>
          <w:szCs w:val="24"/>
        </w:rPr>
        <w:t>- развитие умений ведения дискуссии, аргументированному высказыванию своего мнения.</w:t>
      </w:r>
    </w:p>
    <w:p w:rsidR="00692602" w:rsidRPr="009C10DD" w:rsidRDefault="00692602" w:rsidP="006926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="00BC2BD7">
        <w:rPr>
          <w:rFonts w:ascii="Times New Roman" w:hAnsi="Times New Roman" w:cs="Times New Roman"/>
          <w:sz w:val="24"/>
          <w:szCs w:val="24"/>
        </w:rPr>
        <w:t>Николаевская СШ.</w:t>
      </w:r>
    </w:p>
    <w:p w:rsidR="00692602" w:rsidRPr="009C10DD" w:rsidRDefault="00692602" w:rsidP="0069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692602" w:rsidRPr="009C10DD" w:rsidRDefault="00692602" w:rsidP="0069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t>Формы внеурочной деятельности: экскурсии, кружки, секции, творческие студии,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692602" w:rsidRPr="009C10DD" w:rsidRDefault="00692602" w:rsidP="0069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t>Реализация внеурочной деятельности осуществляется через возможности школы.</w:t>
      </w:r>
    </w:p>
    <w:p w:rsidR="00692602" w:rsidRPr="007679A1" w:rsidRDefault="00692602" w:rsidP="00BC2B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t xml:space="preserve">Внеурочные занятия   проводятся 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C10DD">
        <w:rPr>
          <w:rFonts w:ascii="Times New Roman" w:hAnsi="Times New Roman" w:cs="Times New Roman"/>
          <w:sz w:val="24"/>
          <w:szCs w:val="24"/>
        </w:rPr>
        <w:t>составленному расписанию. Продолжительность занятия внеуроч</w:t>
      </w:r>
      <w:r w:rsidR="009E4D4F">
        <w:rPr>
          <w:rFonts w:ascii="Times New Roman" w:hAnsi="Times New Roman" w:cs="Times New Roman"/>
          <w:sz w:val="24"/>
          <w:szCs w:val="24"/>
        </w:rPr>
        <w:t>ной деятельности   составляет 40</w:t>
      </w:r>
      <w:r w:rsidRPr="009C10D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2602" w:rsidRDefault="00692602" w:rsidP="006926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2" w:rsidRDefault="00692602" w:rsidP="006926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DD" w:rsidRDefault="00E04EDD"/>
    <w:sectPr w:rsidR="00E04EDD" w:rsidSect="006926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FC"/>
    <w:multiLevelType w:val="hybridMultilevel"/>
    <w:tmpl w:val="27C8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0A4"/>
    <w:multiLevelType w:val="hybridMultilevel"/>
    <w:tmpl w:val="0BC0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8F2"/>
    <w:multiLevelType w:val="hybridMultilevel"/>
    <w:tmpl w:val="5A2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602"/>
    <w:rsid w:val="000C57B7"/>
    <w:rsid w:val="00194FFB"/>
    <w:rsid w:val="002D209B"/>
    <w:rsid w:val="00543A66"/>
    <w:rsid w:val="005B2274"/>
    <w:rsid w:val="006863AE"/>
    <w:rsid w:val="00692602"/>
    <w:rsid w:val="007D1893"/>
    <w:rsid w:val="009E4D4F"/>
    <w:rsid w:val="00A45CDB"/>
    <w:rsid w:val="00B016D4"/>
    <w:rsid w:val="00BC2BD7"/>
    <w:rsid w:val="00BC58D4"/>
    <w:rsid w:val="00D93326"/>
    <w:rsid w:val="00E04EDD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8F8"/>
  <w15:docId w15:val="{CF9196FB-9E38-4344-9B3B-D326447F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6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2">
    <w:name w:val="Body Text 2"/>
    <w:basedOn w:val="a"/>
    <w:link w:val="20"/>
    <w:rsid w:val="006926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2602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69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2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2017-10-17T23:46:00Z</dcterms:created>
  <dcterms:modified xsi:type="dcterms:W3CDTF">2019-03-21T21:26:00Z</dcterms:modified>
</cp:coreProperties>
</file>