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7827">
        <w:rPr>
          <w:rFonts w:ascii="Times New Roman" w:hAnsi="Times New Roman" w:cs="Times New Roman"/>
          <w:sz w:val="28"/>
          <w:szCs w:val="28"/>
        </w:rPr>
        <w:t>УТВЕРЖДАЮ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7827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МБОУ Николаевская СШ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827">
        <w:rPr>
          <w:rFonts w:ascii="Times New Roman" w:hAnsi="Times New Roman" w:cs="Times New Roman"/>
          <w:sz w:val="28"/>
          <w:szCs w:val="28"/>
        </w:rPr>
        <w:t xml:space="preserve"> МБОУ Николаевская СШ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______________ (Т. В.Ревенок</w:t>
      </w:r>
      <w:r w:rsidR="001B2DCC">
        <w:rPr>
          <w:rFonts w:ascii="Times New Roman" w:hAnsi="Times New Roman" w:cs="Times New Roman"/>
          <w:sz w:val="28"/>
          <w:szCs w:val="28"/>
        </w:rPr>
        <w:t>)   ____________ ( О.В. Муравьёва</w:t>
      </w:r>
      <w:r w:rsidRPr="00AF7827">
        <w:rPr>
          <w:rFonts w:ascii="Times New Roman" w:hAnsi="Times New Roman" w:cs="Times New Roman"/>
          <w:sz w:val="28"/>
          <w:szCs w:val="28"/>
        </w:rPr>
        <w:t>)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9537F9">
        <w:rPr>
          <w:rFonts w:ascii="Times New Roman" w:hAnsi="Times New Roman" w:cs="Times New Roman"/>
          <w:b/>
          <w:sz w:val="28"/>
          <w:szCs w:val="28"/>
        </w:rPr>
        <w:t>10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963A40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Чимидов Мингиян Эренценович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82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>с. Николаевка</w:t>
      </w:r>
    </w:p>
    <w:p w:rsidR="00AF7827" w:rsidRDefault="00AF7827" w:rsidP="00AF7827">
      <w:pPr>
        <w:spacing w:line="240" w:lineRule="auto"/>
        <w:jc w:val="center"/>
        <w:rPr>
          <w:b/>
        </w:rPr>
        <w:sectPr w:rsidR="00AF7827" w:rsidSect="00AF7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7827">
        <w:rPr>
          <w:rFonts w:ascii="Times New Roman" w:hAnsi="Times New Roman" w:cs="Times New Roman"/>
          <w:b/>
          <w:sz w:val="28"/>
          <w:szCs w:val="28"/>
        </w:rPr>
        <w:t>2017 – 201</w:t>
      </w:r>
      <w:r w:rsidRPr="00963A40">
        <w:rPr>
          <w:rFonts w:ascii="Times New Roman" w:hAnsi="Times New Roman" w:cs="Times New Roman"/>
          <w:b/>
          <w:sz w:val="28"/>
          <w:szCs w:val="28"/>
        </w:rPr>
        <w:t>8</w:t>
      </w:r>
      <w:r w:rsidRPr="00AF7827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B6471E">
        <w:rPr>
          <w:b/>
        </w:rPr>
        <w:t xml:space="preserve"> год</w:t>
      </w:r>
    </w:p>
    <w:tbl>
      <w:tblPr>
        <w:tblpPr w:leftFromText="180" w:rightFromText="180" w:vertAnchor="page" w:horzAnchor="margin" w:tblpY="674"/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82" w:rsidRPr="000C635B" w:rsidRDefault="00533582" w:rsidP="00533582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курса по алгебре и началам анализа для 10 класса разработана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среднего (полного)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>по математике (базовый уровень), с учетом требований федерального компонента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>стандарта среднего (полного) общего образования  с использованием рекомендаций авторской программы Ш.А. Алимов и др.(М: Просвещение, 2014) и «Геометрия, 10 – 11», авт. Л.С. Атанасян и др.</w:t>
            </w:r>
          </w:p>
          <w:p w:rsidR="00533582" w:rsidRPr="000C635B" w:rsidRDefault="00533582" w:rsidP="00533582">
            <w:pPr>
              <w:autoSpaceDE w:val="0"/>
              <w:autoSpaceDN w:val="0"/>
              <w:adjustRightInd w:val="0"/>
              <w:spacing w:before="120" w:after="60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6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Рабочая программа ориентирована на использование учебно-методического комплекта: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</w:pPr>
            <w:r w:rsidRPr="000C635B">
              <w:rPr>
                <w:b/>
                <w:iCs/>
              </w:rPr>
              <w:t>Учебник: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5"/>
              <w:jc w:val="both"/>
            </w:pPr>
            <w:r w:rsidRPr="000C635B">
              <w:rPr>
                <w:i/>
                <w:iCs/>
              </w:rPr>
              <w:t>Алимов Ш.А.</w:t>
            </w:r>
            <w:r w:rsidRPr="000C635B">
              <w:t xml:space="preserve"> Алгебра и начала математического анализа. 10-11 класс: учебник для общеобразовательных учреждений: базовый уровень / [Ш.А. Алимов, Ю.М. Колягин, М.В, Ткачёв и др.] – 20-е изд. – М.: Просвещение, 2014.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5"/>
              <w:jc w:val="both"/>
            </w:pPr>
            <w:r w:rsidRPr="000C635B">
              <w:rPr>
                <w:i/>
                <w:iCs/>
              </w:rPr>
              <w:t>Атанасян Л.С.</w:t>
            </w:r>
            <w:r w:rsidRPr="000C635B">
              <w:t>Геометрия. Учеб.для 10-11 кл. общеобразовательных учреждений / Л.С. Атанасян, В.Ф. Бутузов, С. Б. Кадомц</w:t>
            </w:r>
            <w:r w:rsidR="00FB58BC">
              <w:t>ев и др. – М.: Просвещение, 2015</w:t>
            </w:r>
            <w:r w:rsidRPr="000C635B">
              <w:t>.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  <w:rPr>
                <w:b/>
              </w:rPr>
            </w:pPr>
            <w:r w:rsidRPr="000C635B">
              <w:rPr>
                <w:b/>
              </w:rPr>
              <w:t>Дидактические материалы: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</w:pPr>
            <w:r w:rsidRPr="000C635B">
              <w:rPr>
                <w:i/>
                <w:iCs/>
              </w:rPr>
              <w:t>М.И. Шабунин.</w:t>
            </w:r>
            <w:r w:rsidRPr="000C635B">
              <w:t>Алгебра и начала математического анализа. Дидактические материалы. 10 класс. Базовый уровень  / М.И. Шабунин, Р.Г. Газарян, М.В. Ткачёв, Н.Е. Фёдорова. – 6-е изд. – М.: Просвещение, 2013.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</w:pPr>
            <w:r w:rsidRPr="000C635B">
              <w:rPr>
                <w:i/>
                <w:iCs/>
              </w:rPr>
              <w:t>А.П. Ершова</w:t>
            </w:r>
            <w:r w:rsidRPr="000C635B">
              <w:t>. Самостоятельные и контрольные работы по алгебре и началам анализа для 10-11 классов / Ершова А.П., Голобородько В.В. – 5-е изд., испр. – М.: ИЛЕКСА, - 2015.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</w:pPr>
            <w:r w:rsidRPr="000C635B">
              <w:rPr>
                <w:i/>
                <w:iCs/>
              </w:rPr>
              <w:t xml:space="preserve">Контрольно </w:t>
            </w:r>
            <w:r w:rsidRPr="000C635B">
              <w:rPr>
                <w:i/>
              </w:rPr>
              <w:t>– измерительные материалы</w:t>
            </w:r>
            <w:r w:rsidRPr="000C635B">
              <w:t>. Алгебра и начала анализа: 10 класс / сост. А.Н. Рурукин. – М.: ВАКО, 2013.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</w:pPr>
            <w:r w:rsidRPr="000C635B">
              <w:t>Алгебра и начала математического анализа. 10-11 классы. Диктанты / авт-сост. А.С. Конте: Учитель, 2015.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</w:pPr>
            <w:r w:rsidRPr="000C635B">
              <w:rPr>
                <w:i/>
              </w:rPr>
              <w:t xml:space="preserve">Зив Б.Г. </w:t>
            </w:r>
            <w:r w:rsidRPr="000C635B">
              <w:t>Геометрия. Дидактические материалы. 10 класс: базовый и профильный уровни  / Б.Г. Зив. – М.: Просвещение, 2012.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</w:pPr>
            <w:r w:rsidRPr="000C635B">
              <w:rPr>
                <w:iCs/>
              </w:rPr>
              <w:t xml:space="preserve">Контрольно – измерительные материалы. Геометрия. 10 класс / сост. Н.Ф. Гаврилова. </w:t>
            </w:r>
            <w:r w:rsidRPr="000C635B">
              <w:t xml:space="preserve"> – М.: ВАКО, 2013.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</w:pPr>
            <w:r w:rsidRPr="000C635B">
              <w:rPr>
                <w:i/>
              </w:rPr>
              <w:t>Салова Т.А.</w:t>
            </w:r>
            <w:r w:rsidRPr="000C635B">
              <w:t xml:space="preserve"> Геометрия. 7-11 класс: развернутое тематическое планирование. Базовый уровень. </w:t>
            </w:r>
            <w:r w:rsidRPr="000C635B">
              <w:lastRenderedPageBreak/>
              <w:t>ЛинияЛ.С. Атанасяна /  авт.-сост. Т.А. Салова: Учитель, 2012.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426"/>
              <w:jc w:val="both"/>
            </w:pPr>
            <w:r w:rsidRPr="000C635B">
              <w:t>Глазков Ю.А. Геометрия. 10 класс. Рабочая тетрадь: пособие для учащихся образовательных учреждений  / Ю.А. Глазков, И.И. Юдина, В.Ф. Бутузов. – М.: Просвещение, 2011.</w:t>
            </w:r>
          </w:p>
          <w:p w:rsidR="00533582" w:rsidRPr="000C635B" w:rsidRDefault="00533582" w:rsidP="00533582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C635B">
              <w:rPr>
                <w:b/>
              </w:rPr>
              <w:t>Интернет – ресурсы:</w:t>
            </w:r>
          </w:p>
          <w:p w:rsidR="00533582" w:rsidRPr="000C635B" w:rsidRDefault="00BF55E2" w:rsidP="0053358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hyperlink r:id="rId7" w:history="1">
              <w:r w:rsidR="00533582" w:rsidRPr="000C635B">
                <w:rPr>
                  <w:rStyle w:val="af0"/>
                  <w:lang w:val="en-US"/>
                </w:rPr>
                <w:t>www</w:t>
              </w:r>
              <w:r w:rsidR="00533582" w:rsidRPr="000C635B">
                <w:rPr>
                  <w:rStyle w:val="af0"/>
                </w:rPr>
                <w:t>.</w:t>
              </w:r>
              <w:r w:rsidR="00533582" w:rsidRPr="000C635B">
                <w:rPr>
                  <w:rStyle w:val="af0"/>
                  <w:lang w:val="en-US"/>
                </w:rPr>
                <w:t>pedsovet</w:t>
              </w:r>
              <w:r w:rsidR="00533582" w:rsidRPr="000C635B">
                <w:rPr>
                  <w:rStyle w:val="af0"/>
                </w:rPr>
                <w:t>.</w:t>
              </w:r>
              <w:r w:rsidR="00533582" w:rsidRPr="000C635B">
                <w:rPr>
                  <w:rStyle w:val="af0"/>
                  <w:lang w:val="en-US"/>
                </w:rPr>
                <w:t>ru</w:t>
              </w:r>
            </w:hyperlink>
          </w:p>
          <w:p w:rsidR="00533582" w:rsidRPr="000C635B" w:rsidRDefault="00BF55E2" w:rsidP="0053358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0"/>
                <w:color w:val="auto"/>
              </w:rPr>
            </w:pPr>
            <w:hyperlink r:id="rId8" w:history="1">
              <w:r w:rsidR="00533582" w:rsidRPr="000C635B">
                <w:rPr>
                  <w:rStyle w:val="af0"/>
                </w:rPr>
                <w:t>http://www.edu.ru</w:t>
              </w:r>
            </w:hyperlink>
          </w:p>
          <w:p w:rsidR="00533582" w:rsidRPr="000C635B" w:rsidRDefault="00BF55E2" w:rsidP="0053358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hyperlink r:id="rId9" w:history="1">
              <w:r w:rsidR="00533582" w:rsidRPr="000C635B">
                <w:rPr>
                  <w:rStyle w:val="af0"/>
                  <w:lang w:val="en-US"/>
                </w:rPr>
                <w:t>www</w:t>
              </w:r>
              <w:r w:rsidR="00533582" w:rsidRPr="000C635B">
                <w:rPr>
                  <w:rStyle w:val="af0"/>
                </w:rPr>
                <w:t>.</w:t>
              </w:r>
              <w:r w:rsidR="00533582" w:rsidRPr="000C635B">
                <w:rPr>
                  <w:rStyle w:val="af0"/>
                  <w:lang w:val="en-US"/>
                </w:rPr>
                <w:t>festival</w:t>
              </w:r>
              <w:r w:rsidR="00533582" w:rsidRPr="000C635B">
                <w:rPr>
                  <w:rStyle w:val="af0"/>
                </w:rPr>
                <w:t>.1</w:t>
              </w:r>
              <w:r w:rsidR="00533582" w:rsidRPr="000C635B">
                <w:rPr>
                  <w:rStyle w:val="af0"/>
                  <w:lang w:val="en-US"/>
                </w:rPr>
                <w:t>september</w:t>
              </w:r>
              <w:r w:rsidR="00533582" w:rsidRPr="000C635B">
                <w:rPr>
                  <w:rStyle w:val="af0"/>
                </w:rPr>
                <w:t>.</w:t>
              </w:r>
              <w:r w:rsidR="00533582" w:rsidRPr="000C635B">
                <w:rPr>
                  <w:rStyle w:val="af0"/>
                  <w:lang w:val="en-US"/>
                </w:rPr>
                <w:t>ru</w:t>
              </w:r>
            </w:hyperlink>
          </w:p>
          <w:p w:rsidR="00533582" w:rsidRPr="000C635B" w:rsidRDefault="00BF55E2" w:rsidP="00533582">
            <w:pPr>
              <w:pStyle w:val="a3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9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f0"/>
                <w:color w:val="auto"/>
              </w:rPr>
            </w:pPr>
            <w:hyperlink r:id="rId10" w:history="1">
              <w:r w:rsidR="00533582" w:rsidRPr="000C635B">
                <w:rPr>
                  <w:rStyle w:val="af0"/>
                  <w:lang w:val="en-US"/>
                </w:rPr>
                <w:t>http</w:t>
              </w:r>
              <w:r w:rsidR="00533582" w:rsidRPr="000C635B">
                <w:rPr>
                  <w:rStyle w:val="af0"/>
                </w:rPr>
                <w:t>://</w:t>
              </w:r>
              <w:r w:rsidR="00533582" w:rsidRPr="000C635B">
                <w:rPr>
                  <w:rStyle w:val="af0"/>
                  <w:lang w:val="en-US"/>
                </w:rPr>
                <w:t>www</w:t>
              </w:r>
              <w:r w:rsidR="00533582" w:rsidRPr="000C635B">
                <w:rPr>
                  <w:rStyle w:val="af0"/>
                </w:rPr>
                <w:t>.</w:t>
              </w:r>
              <w:r w:rsidR="00533582" w:rsidRPr="000C635B">
                <w:rPr>
                  <w:rStyle w:val="af0"/>
                  <w:lang w:val="en-US"/>
                </w:rPr>
                <w:t>rubricon</w:t>
              </w:r>
              <w:r w:rsidR="00533582" w:rsidRPr="000C635B">
                <w:rPr>
                  <w:rStyle w:val="af0"/>
                </w:rPr>
                <w:t>.</w:t>
              </w:r>
              <w:r w:rsidR="00533582" w:rsidRPr="000C635B">
                <w:rPr>
                  <w:rStyle w:val="af0"/>
                  <w:lang w:val="en-US"/>
                </w:rPr>
                <w:t>ru</w:t>
              </w:r>
              <w:r w:rsidR="00533582" w:rsidRPr="000C635B">
                <w:rPr>
                  <w:rStyle w:val="af0"/>
                </w:rPr>
                <w:t>/</w:t>
              </w:r>
            </w:hyperlink>
          </w:p>
          <w:p w:rsidR="00533582" w:rsidRPr="000C635B" w:rsidRDefault="00533582" w:rsidP="0053358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jc w:val="both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582" w:rsidRPr="000C635B" w:rsidRDefault="00533582" w:rsidP="0053358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      </w:r>
          </w:p>
          <w:p w:rsidR="00533582" w:rsidRPr="000C635B" w:rsidRDefault="00533582" w:rsidP="0053358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выполняет две основные функции:</w:t>
            </w:r>
          </w:p>
          <w:p w:rsidR="00533582" w:rsidRPr="000C635B" w:rsidRDefault="00533582" w:rsidP="0053358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6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Информационно-методическая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      </w:r>
          </w:p>
          <w:p w:rsidR="00533582" w:rsidRPr="000C635B" w:rsidRDefault="00533582" w:rsidP="0053358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Организационно-планирующая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      </w:r>
          </w:p>
          <w:p w:rsidR="00533582" w:rsidRPr="000C635B" w:rsidRDefault="00533582" w:rsidP="0053358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82" w:rsidRPr="000C635B" w:rsidRDefault="00533582" w:rsidP="0053358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учебного предмета</w:t>
            </w:r>
          </w:p>
          <w:p w:rsidR="00533582" w:rsidRPr="000C635B" w:rsidRDefault="00533582" w:rsidP="00533582">
            <w:pPr>
              <w:spacing w:after="0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курса математики на базовом уровне продолжаются и получают развитие содержательные линии: </w:t>
            </w:r>
            <w:r w:rsidRPr="000C6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«Алгебра», «Функции», «Уравнения и неравенства», «Элементы комбинаторики, теории вероятностей, статистики и логики»,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 вводится линия </w:t>
            </w:r>
            <w:r w:rsidRPr="000C6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«Начала математического анализа».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содержательных линий решаются следующие </w:t>
            </w:r>
            <w:r w:rsidRPr="000C6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425"/>
              <w:jc w:val="both"/>
            </w:pPr>
            <w:r w:rsidRPr="000C635B">
              <w:t xml:space="preserve">систематизация сведений о числах; 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425"/>
              <w:jc w:val="both"/>
            </w:pPr>
            <w:r w:rsidRPr="000C635B">
              <w:t xml:space="preserve">изучение новых видов числовых выражений и формул; 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425"/>
              <w:jc w:val="both"/>
            </w:pPr>
            <w:r w:rsidRPr="000C635B">
              <w:t xml:space="preserve"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</w:t>
            </w:r>
            <w:r w:rsidRPr="000C635B">
              <w:lastRenderedPageBreak/>
              <w:t xml:space="preserve">решению математических и нематематических задач; 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425"/>
              <w:jc w:val="both"/>
            </w:pPr>
            <w:r w:rsidRPr="000C635B">
      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425"/>
              <w:jc w:val="both"/>
            </w:pPr>
            <w:r w:rsidRPr="000C635B"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1"/>
              </w:numPr>
              <w:suppressAutoHyphens w:val="0"/>
              <w:spacing w:line="276" w:lineRule="auto"/>
              <w:ind w:left="0" w:firstLine="425"/>
              <w:jc w:val="both"/>
            </w:pPr>
            <w:r w:rsidRPr="000C635B">
              <w:t>знакомство с основными идеями и методами математического анализа.</w:t>
            </w:r>
          </w:p>
          <w:p w:rsidR="00533582" w:rsidRPr="000C635B" w:rsidRDefault="00533582" w:rsidP="00533582">
            <w:pPr>
              <w:pStyle w:val="ad"/>
              <w:spacing w:line="276" w:lineRule="auto"/>
              <w:jc w:val="both"/>
              <w:rPr>
                <w:b/>
                <w:u w:val="single"/>
              </w:rPr>
            </w:pPr>
            <w:r w:rsidRPr="000C635B">
              <w:rPr>
                <w:b/>
                <w:u w:val="single"/>
              </w:rPr>
              <w:t>Цели.</w:t>
            </w:r>
          </w:p>
          <w:p w:rsidR="00533582" w:rsidRDefault="00533582" w:rsidP="00533582">
            <w:pPr>
              <w:pStyle w:val="ad"/>
              <w:spacing w:line="276" w:lineRule="auto"/>
              <w:jc w:val="both"/>
            </w:pPr>
            <w:r w:rsidRPr="000C635B">
              <w:rPr>
                <w:b/>
                <w:bCs/>
                <w:i/>
                <w:iCs/>
              </w:rPr>
              <w:t xml:space="preserve">     Изучение алгебры в 10 классе </w:t>
            </w:r>
            <w:r w:rsidRPr="00E936D1">
              <w:t xml:space="preserve">на базовом уровне </w:t>
            </w:r>
            <w:r w:rsidRPr="000C635B">
              <w:rPr>
                <w:b/>
                <w:bCs/>
                <w:i/>
                <w:iCs/>
              </w:rPr>
              <w:t>направлено на достижение следующих целей:</w:t>
            </w:r>
            <w:r w:rsidRPr="00E936D1">
              <w:t xml:space="preserve"> 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0C635B">
              <w:rPr>
                <w:b/>
              </w:rPr>
              <w:t>формирование представлений</w:t>
            </w:r>
            <w:r w:rsidRPr="000C635B">
              <w:t xml:space="preserve">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1"/>
              </w:numPr>
              <w:spacing w:line="276" w:lineRule="auto"/>
              <w:ind w:left="0" w:firstLine="425"/>
              <w:jc w:val="both"/>
              <w:rPr>
                <w:b/>
                <w:bCs/>
                <w:i/>
                <w:iCs/>
              </w:rPr>
            </w:pPr>
            <w:r w:rsidRPr="000C635B">
              <w:rPr>
                <w:b/>
              </w:rPr>
              <w:t xml:space="preserve">развитие </w:t>
            </w:r>
            <w:r w:rsidRPr="000C635B">
      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1"/>
              </w:numPr>
              <w:spacing w:line="276" w:lineRule="auto"/>
              <w:ind w:left="0" w:firstLine="425"/>
              <w:jc w:val="both"/>
              <w:rPr>
                <w:b/>
                <w:bCs/>
                <w:i/>
                <w:iCs/>
              </w:rPr>
            </w:pPr>
            <w:r w:rsidRPr="000C635B">
              <w:rPr>
                <w:b/>
              </w:rPr>
              <w:t>овладение математическими знаниями и умениями,</w:t>
            </w:r>
            <w:r w:rsidRPr="000C635B">
      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1"/>
              </w:numPr>
              <w:spacing w:line="276" w:lineRule="auto"/>
              <w:ind w:left="0" w:firstLine="425"/>
              <w:jc w:val="both"/>
              <w:rPr>
                <w:b/>
                <w:bCs/>
                <w:i/>
                <w:iCs/>
              </w:rPr>
            </w:pPr>
            <w:r w:rsidRPr="000C635B">
              <w:rPr>
                <w:b/>
              </w:rPr>
              <w:t xml:space="preserve">воспитание </w:t>
            </w:r>
            <w:r w:rsidRPr="000C635B">
      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533582" w:rsidRPr="000C635B" w:rsidRDefault="00533582" w:rsidP="005335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учащимися системой </w:t>
            </w:r>
            <w:r w:rsidRPr="000C6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геометрических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необходимо в повседневной жизни для изучения смежных дисциплин и продолжения образования.</w:t>
            </w:r>
          </w:p>
          <w:p w:rsidR="00533582" w:rsidRPr="000C635B" w:rsidRDefault="00533582" w:rsidP="005335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      </w:r>
          </w:p>
          <w:p w:rsidR="00533582" w:rsidRPr="000C635B" w:rsidRDefault="00533582" w:rsidP="0053358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объектов окружающего мира, для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мышления, в формирование понятия доказательства.</w:t>
            </w:r>
          </w:p>
          <w:p w:rsidR="00533582" w:rsidRPr="000C635B" w:rsidRDefault="00533582" w:rsidP="00533582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349"/>
              <w:jc w:val="both"/>
            </w:pPr>
            <w:r w:rsidRPr="000C635B">
              <w:t>построения и исследования математических моделей для описания и решения прикладных задач, задач из смежных дисциплин;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349"/>
              <w:jc w:val="both"/>
            </w:pPr>
            <w:r w:rsidRPr="000C635B">
              <w:t>выполнения и самостоятельного составления алгоритмических предписаний и инструкций на математическом материале;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349"/>
              <w:jc w:val="both"/>
            </w:pPr>
            <w:r w:rsidRPr="000C635B">
              <w:t>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349"/>
              <w:jc w:val="both"/>
            </w:pPr>
            <w:r w:rsidRPr="000C635B">
              <w:t>самостоятельной работы с источниками информации, обобщения и систематизации полученной информации, интегрирования ее в личный опыт;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349"/>
              <w:jc w:val="both"/>
            </w:pPr>
            <w:r w:rsidRPr="000C635B">
      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      </w:r>
          </w:p>
          <w:p w:rsidR="00533582" w:rsidRPr="000C635B" w:rsidRDefault="00533582" w:rsidP="00533582">
            <w:pPr>
              <w:pStyle w:val="a3"/>
              <w:numPr>
                <w:ilvl w:val="0"/>
                <w:numId w:val="22"/>
              </w:numPr>
              <w:suppressAutoHyphens w:val="0"/>
              <w:spacing w:line="276" w:lineRule="auto"/>
              <w:ind w:left="0" w:firstLine="349"/>
              <w:jc w:val="both"/>
            </w:pPr>
            <w:r w:rsidRPr="000C635B">
      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      </w:r>
          </w:p>
          <w:p w:rsidR="00533582" w:rsidRPr="000C635B" w:rsidRDefault="00533582" w:rsidP="005335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      </w:r>
          </w:p>
          <w:p w:rsidR="00533582" w:rsidRPr="000C635B" w:rsidRDefault="00533582" w:rsidP="00533582">
            <w:pPr>
              <w:pStyle w:val="ad"/>
              <w:spacing w:line="276" w:lineRule="auto"/>
              <w:ind w:firstLine="708"/>
              <w:jc w:val="both"/>
            </w:pPr>
            <w:r w:rsidRPr="000C635B">
      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наукой,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информационном.</w:t>
            </w:r>
          </w:p>
          <w:p w:rsidR="00533582" w:rsidRPr="000C635B" w:rsidRDefault="00533582" w:rsidP="005335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существенно расширяет кругозор учащихся, знакомя их с индукцией и дедукцией, 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      </w:r>
          </w:p>
          <w:p w:rsidR="00533582" w:rsidRPr="000C635B" w:rsidRDefault="00533582" w:rsidP="00533582">
            <w:pPr>
              <w:pStyle w:val="ad"/>
              <w:spacing w:line="276" w:lineRule="auto"/>
              <w:ind w:firstLine="708"/>
              <w:jc w:val="both"/>
              <w:rPr>
                <w:b/>
                <w:bCs/>
                <w:i/>
                <w:iCs/>
              </w:rPr>
            </w:pPr>
            <w:r w:rsidRPr="000C635B">
      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      </w:r>
          </w:p>
          <w:p w:rsidR="00533582" w:rsidRPr="000C635B" w:rsidRDefault="00533582" w:rsidP="00533582">
            <w:pPr>
              <w:pStyle w:val="ad"/>
              <w:spacing w:line="276" w:lineRule="auto"/>
              <w:jc w:val="both"/>
              <w:rPr>
                <w:b/>
                <w:u w:val="single"/>
              </w:rPr>
            </w:pPr>
            <w:r w:rsidRPr="000C635B">
              <w:rPr>
                <w:b/>
                <w:u w:val="single"/>
              </w:rPr>
              <w:t>Общеучебные умения, навыки и способы деятельности.</w:t>
            </w:r>
          </w:p>
          <w:p w:rsidR="00533582" w:rsidRPr="000C635B" w:rsidRDefault="00533582" w:rsidP="00533582">
            <w:pPr>
              <w:pStyle w:val="ad"/>
              <w:spacing w:line="276" w:lineRule="auto"/>
              <w:ind w:firstLine="708"/>
              <w:jc w:val="both"/>
            </w:pPr>
            <w:r w:rsidRPr="000C635B">
              <w:t>В ходе освоения содержания математического образования учащиеся овладеваютразнообразными способами деятельности, приобретают и совершенствуют опыт: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1"/>
              </w:numPr>
              <w:spacing w:line="276" w:lineRule="auto"/>
              <w:ind w:left="0" w:firstLine="425"/>
              <w:jc w:val="both"/>
            </w:pPr>
            <w:r w:rsidRPr="000C635B">
              <w:t xml:space="preserve">построения и исследования математических моделей для описания и решения прикладных задач, задач из смежных дисциплин; 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1"/>
              </w:numPr>
              <w:spacing w:line="276" w:lineRule="auto"/>
              <w:ind w:left="0" w:firstLine="425"/>
              <w:jc w:val="both"/>
            </w:pPr>
            <w:r w:rsidRPr="000C635B">
              <w:t xml:space="preserve">выполнения и самостоятельного составления алгоритмических предписаний и инструкций на математическом материале; 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1"/>
              </w:numPr>
              <w:spacing w:line="276" w:lineRule="auto"/>
              <w:ind w:left="0" w:firstLine="425"/>
              <w:jc w:val="both"/>
            </w:pPr>
            <w:r w:rsidRPr="000C635B">
              <w:t>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1"/>
              </w:numPr>
              <w:spacing w:line="276" w:lineRule="auto"/>
              <w:ind w:left="0" w:firstLine="425"/>
              <w:jc w:val="both"/>
            </w:pPr>
            <w:r w:rsidRPr="000C635B">
              <w:t>самостоятельной работы с источниками информации, обобщения и систематизации полученной информации, интегрирования ее в личный опыт;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1"/>
              </w:numPr>
              <w:spacing w:line="276" w:lineRule="auto"/>
              <w:ind w:left="0" w:firstLine="425"/>
              <w:jc w:val="both"/>
            </w:pPr>
            <w:r w:rsidRPr="000C635B">
      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      </w:r>
          </w:p>
          <w:p w:rsidR="00533582" w:rsidRPr="000C635B" w:rsidRDefault="00533582" w:rsidP="00533582">
            <w:pPr>
              <w:pStyle w:val="ad"/>
              <w:numPr>
                <w:ilvl w:val="0"/>
                <w:numId w:val="21"/>
              </w:numPr>
              <w:spacing w:line="276" w:lineRule="auto"/>
              <w:ind w:left="0" w:firstLine="425"/>
              <w:jc w:val="both"/>
            </w:pPr>
            <w:r w:rsidRPr="000C635B">
      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      </w:r>
          </w:p>
          <w:p w:rsidR="00E936D1" w:rsidRPr="00AF7827" w:rsidRDefault="00E936D1" w:rsidP="00533582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- классы: </w:t>
            </w:r>
            <w:r w:rsidR="00953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223A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(социально-гуманитарный)</w:t>
            </w:r>
            <w:r w:rsidR="00953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часов: </w:t>
            </w:r>
            <w:r w:rsidR="00953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37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9537F9">
              <w:rPr>
                <w:rFonts w:ascii="Times New Roman" w:hAnsi="Times New Roman" w:cs="Times New Roman"/>
                <w:sz w:val="24"/>
                <w:szCs w:val="24"/>
              </w:rPr>
              <w:t>; 136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год;</w:t>
            </w:r>
          </w:p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недель: 34 учебные недели</w:t>
            </w: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1.2. Предметные результаты освоения 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Default="00AF7827" w:rsidP="00AF782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F782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Предметные результаты:</w:t>
            </w:r>
          </w:p>
          <w:p w:rsidR="00E936D1" w:rsidRPr="00063CC3" w:rsidRDefault="00E936D1" w:rsidP="00E93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результате изучения математики на базовом уровне ученик должен</w:t>
            </w:r>
          </w:p>
          <w:p w:rsidR="00E936D1" w:rsidRPr="00063CC3" w:rsidRDefault="00E936D1" w:rsidP="00E93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</w:p>
          <w:p w:rsidR="00E936D1" w:rsidRPr="00063CC3" w:rsidRDefault="00E936D1" w:rsidP="000022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E936D1" w:rsidRPr="00063CC3" w:rsidRDefault="00E936D1" w:rsidP="000022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E936D1" w:rsidRPr="00063CC3" w:rsidRDefault="00E936D1" w:rsidP="000022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E936D1" w:rsidRPr="00063CC3" w:rsidRDefault="00E936D1" w:rsidP="000022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вероятностный характер различных процессов окружающего мира;</w:t>
            </w:r>
          </w:p>
          <w:p w:rsidR="00E936D1" w:rsidRPr="00063CC3" w:rsidRDefault="00E936D1" w:rsidP="00E936D1">
            <w:pPr>
              <w:pStyle w:val="ae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63CC3">
              <w:rPr>
                <w:rFonts w:ascii="Times New Roman" w:hAnsi="Times New Roman"/>
                <w:b/>
                <w:caps/>
                <w:sz w:val="24"/>
                <w:szCs w:val="24"/>
              </w:rPr>
              <w:t>Алгебра</w:t>
            </w:r>
          </w:p>
          <w:p w:rsidR="00E936D1" w:rsidRPr="00063CC3" w:rsidRDefault="00E936D1" w:rsidP="00E93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E936D1" w:rsidRPr="00063CC3" w:rsidRDefault="00E936D1" w:rsidP="0000223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E936D1" w:rsidRPr="00063CC3" w:rsidRDefault="00E936D1" w:rsidP="0000223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E936D1" w:rsidRPr="00063CC3" w:rsidRDefault="00E936D1" w:rsidP="0000223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E936D1" w:rsidRPr="00063CC3" w:rsidRDefault="00E936D1" w:rsidP="0000223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936D1" w:rsidRPr="00E936D1" w:rsidRDefault="00E936D1" w:rsidP="0000223A">
            <w:pPr>
              <w:pStyle w:val="a3"/>
              <w:numPr>
                <w:ilvl w:val="0"/>
                <w:numId w:val="10"/>
              </w:numPr>
              <w:tabs>
                <w:tab w:val="num" w:pos="709"/>
              </w:tabs>
              <w:jc w:val="both"/>
              <w:rPr>
                <w:iCs/>
              </w:rPr>
            </w:pPr>
            <w:r w:rsidRPr="00E936D1">
              <w:rPr>
                <w:iCs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E936D1" w:rsidRPr="00063CC3" w:rsidRDefault="00E936D1" w:rsidP="00E936D1">
            <w:pPr>
              <w:pStyle w:val="ae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63CC3">
              <w:rPr>
                <w:rFonts w:ascii="Times New Roman" w:hAnsi="Times New Roman"/>
                <w:b/>
                <w:caps/>
                <w:sz w:val="24"/>
                <w:szCs w:val="24"/>
              </w:rPr>
              <w:t>Функции и графики</w:t>
            </w:r>
          </w:p>
          <w:p w:rsidR="00E936D1" w:rsidRPr="00063CC3" w:rsidRDefault="00E936D1" w:rsidP="00E93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E936D1" w:rsidRPr="00063CC3" w:rsidRDefault="00E936D1" w:rsidP="000022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E936D1" w:rsidRPr="00063CC3" w:rsidRDefault="00E936D1" w:rsidP="000022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графики изученных функций;</w:t>
            </w:r>
          </w:p>
          <w:p w:rsidR="00E936D1" w:rsidRPr="00063CC3" w:rsidRDefault="00E936D1" w:rsidP="000022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 по графику  поведение и свойства функций, находить по графику функции наибольшие и наименьшие значения;</w:t>
            </w:r>
          </w:p>
          <w:p w:rsidR="00E936D1" w:rsidRPr="00063CC3" w:rsidRDefault="00E936D1" w:rsidP="000022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E936D1" w:rsidRPr="00063CC3" w:rsidRDefault="00E936D1" w:rsidP="000022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для:</w:t>
            </w:r>
          </w:p>
          <w:p w:rsidR="00E936D1" w:rsidRPr="00E936D1" w:rsidRDefault="00E936D1" w:rsidP="0000223A">
            <w:pPr>
              <w:pStyle w:val="a3"/>
              <w:numPr>
                <w:ilvl w:val="0"/>
                <w:numId w:val="11"/>
              </w:numPr>
              <w:tabs>
                <w:tab w:val="num" w:pos="709"/>
              </w:tabs>
              <w:jc w:val="both"/>
              <w:rPr>
                <w:iCs/>
              </w:rPr>
            </w:pPr>
            <w:r w:rsidRPr="00E936D1">
              <w:rPr>
                <w:iCs/>
              </w:rPr>
              <w:lastRenderedPageBreak/>
              <w:t>описания с помощью функций различных зависимостей, представления их графически, интерпретации графиков;</w:t>
            </w:r>
          </w:p>
          <w:p w:rsidR="00E936D1" w:rsidRPr="00063CC3" w:rsidRDefault="00E936D1" w:rsidP="00E936D1">
            <w:pPr>
              <w:pStyle w:val="ae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63CC3">
              <w:rPr>
                <w:rFonts w:ascii="Times New Roman" w:hAnsi="Times New Roman"/>
                <w:b/>
                <w:caps/>
                <w:sz w:val="24"/>
                <w:szCs w:val="24"/>
              </w:rPr>
              <w:t>Начала математического анализа</w:t>
            </w:r>
          </w:p>
          <w:p w:rsidR="00E936D1" w:rsidRPr="00063CC3" w:rsidRDefault="00E936D1" w:rsidP="00E93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E936D1" w:rsidRPr="00063CC3" w:rsidRDefault="00E936D1" w:rsidP="000022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вычислять производные и первообразные элементарных функций, используя справочные материалы; </w:t>
            </w:r>
          </w:p>
          <w:p w:rsidR="00E936D1" w:rsidRPr="00063CC3" w:rsidRDefault="00E936D1" w:rsidP="000022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 функций с использованием аппарата математического анализа;</w:t>
            </w:r>
          </w:p>
          <w:p w:rsidR="00E936D1" w:rsidRPr="00063CC3" w:rsidRDefault="00E936D1" w:rsidP="000022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вычислять в простейших случаях площади с использованием первообразной; </w:t>
            </w:r>
          </w:p>
          <w:p w:rsidR="00E936D1" w:rsidRPr="00063CC3" w:rsidRDefault="00E936D1" w:rsidP="0000223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для:</w:t>
            </w:r>
          </w:p>
          <w:p w:rsidR="00E936D1" w:rsidRPr="00E936D1" w:rsidRDefault="00E936D1" w:rsidP="0000223A">
            <w:pPr>
              <w:pStyle w:val="a3"/>
              <w:numPr>
                <w:ilvl w:val="0"/>
                <w:numId w:val="12"/>
              </w:numPr>
              <w:jc w:val="both"/>
              <w:rPr>
                <w:iCs/>
              </w:rPr>
            </w:pPr>
            <w:r w:rsidRPr="00E936D1">
              <w:rPr>
                <w:iCs/>
              </w:rPr>
              <w:t>решения прикладных задач, в том числе социально-экономи-ческих и физических, на наибольшие и наименьшие значения.</w:t>
            </w:r>
          </w:p>
          <w:p w:rsidR="00E936D1" w:rsidRPr="00063CC3" w:rsidRDefault="00E936D1" w:rsidP="00E936D1">
            <w:pPr>
              <w:pStyle w:val="ae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63CC3">
              <w:rPr>
                <w:rFonts w:ascii="Times New Roman" w:hAnsi="Times New Roman"/>
                <w:b/>
                <w:caps/>
                <w:sz w:val="24"/>
                <w:szCs w:val="24"/>
              </w:rPr>
              <w:t>Уравнения и неравенства</w:t>
            </w:r>
          </w:p>
          <w:p w:rsidR="00E936D1" w:rsidRPr="00063CC3" w:rsidRDefault="00E936D1" w:rsidP="00E93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E936D1" w:rsidRPr="00063CC3" w:rsidRDefault="00E936D1" w:rsidP="000022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E936D1" w:rsidRPr="00063CC3" w:rsidRDefault="00E936D1" w:rsidP="000022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уравнения по условию задачи;</w:t>
            </w:r>
          </w:p>
          <w:p w:rsidR="00E936D1" w:rsidRPr="00063CC3" w:rsidRDefault="00E936D1" w:rsidP="000022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для приближенного решения уравнений и неравенств графический метод;</w:t>
            </w:r>
          </w:p>
          <w:p w:rsidR="00E936D1" w:rsidRPr="00063CC3" w:rsidRDefault="00E936D1" w:rsidP="000022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для:</w:t>
            </w:r>
          </w:p>
          <w:p w:rsidR="00E936D1" w:rsidRPr="00E936D1" w:rsidRDefault="00E936D1" w:rsidP="0000223A">
            <w:pPr>
              <w:pStyle w:val="a3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E936D1">
              <w:rPr>
                <w:iCs/>
              </w:rPr>
              <w:t>построения и исследования простейших математических моделей;</w:t>
            </w:r>
          </w:p>
          <w:p w:rsidR="00E936D1" w:rsidRPr="00063CC3" w:rsidRDefault="00E936D1" w:rsidP="00E936D1">
            <w:pPr>
              <w:pStyle w:val="ae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63CC3">
              <w:rPr>
                <w:rFonts w:ascii="Times New Roman" w:hAnsi="Times New Roman"/>
                <w:b/>
                <w:caps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E936D1" w:rsidRPr="00063CC3" w:rsidRDefault="00E936D1" w:rsidP="00E93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E936D1" w:rsidRPr="00063CC3" w:rsidRDefault="00E936D1" w:rsidP="0000223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E936D1" w:rsidRPr="00063CC3" w:rsidRDefault="00E936D1" w:rsidP="0000223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 в простейших случаях вероятности событий на основе подсчета числа исходов;</w:t>
            </w:r>
          </w:p>
          <w:p w:rsidR="00E936D1" w:rsidRPr="00063CC3" w:rsidRDefault="00E936D1" w:rsidP="0000223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для:</w:t>
            </w:r>
          </w:p>
          <w:p w:rsidR="00E936D1" w:rsidRPr="00E936D1" w:rsidRDefault="00E936D1" w:rsidP="0000223A">
            <w:pPr>
              <w:pStyle w:val="a3"/>
              <w:numPr>
                <w:ilvl w:val="0"/>
                <w:numId w:val="14"/>
              </w:numPr>
              <w:jc w:val="both"/>
              <w:rPr>
                <w:iCs/>
              </w:rPr>
            </w:pPr>
            <w:r w:rsidRPr="00E936D1">
              <w:rPr>
                <w:iCs/>
              </w:rPr>
              <w:t>анализа реальных числовых данных, представленных в виде диаграмм, графиков;</w:t>
            </w:r>
          </w:p>
          <w:p w:rsidR="00E936D1" w:rsidRPr="00E936D1" w:rsidRDefault="00E936D1" w:rsidP="0000223A">
            <w:pPr>
              <w:pStyle w:val="a3"/>
              <w:numPr>
                <w:ilvl w:val="0"/>
                <w:numId w:val="14"/>
              </w:numPr>
              <w:jc w:val="both"/>
              <w:rPr>
                <w:iCs/>
              </w:rPr>
            </w:pPr>
            <w:r w:rsidRPr="00E936D1">
              <w:rPr>
                <w:iCs/>
              </w:rPr>
              <w:t>анализа информации статистического характера;</w:t>
            </w:r>
          </w:p>
          <w:p w:rsidR="00E936D1" w:rsidRPr="00063CC3" w:rsidRDefault="00E936D1" w:rsidP="00E936D1">
            <w:pPr>
              <w:pStyle w:val="ae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63CC3">
              <w:rPr>
                <w:rFonts w:ascii="Times New Roman" w:hAnsi="Times New Roman"/>
                <w:b/>
                <w:caps/>
                <w:sz w:val="24"/>
                <w:szCs w:val="24"/>
              </w:rPr>
              <w:t>Геометрия</w:t>
            </w:r>
          </w:p>
          <w:p w:rsidR="00E936D1" w:rsidRPr="00063CC3" w:rsidRDefault="00E936D1" w:rsidP="00E93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E936D1" w:rsidRPr="00063CC3" w:rsidRDefault="00E936D1" w:rsidP="000022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E936D1" w:rsidRPr="00063CC3" w:rsidRDefault="00E936D1" w:rsidP="000022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E936D1" w:rsidRPr="00063CC3" w:rsidRDefault="00E936D1" w:rsidP="000022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E936D1" w:rsidRPr="00063CC3" w:rsidRDefault="00E936D1" w:rsidP="000022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E936D1" w:rsidRPr="00063CC3" w:rsidRDefault="00E936D1" w:rsidP="000022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простейшие сечения куба, призмы, пирамиды; </w:t>
            </w:r>
          </w:p>
          <w:p w:rsidR="00E936D1" w:rsidRPr="00063CC3" w:rsidRDefault="00E936D1" w:rsidP="000022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E936D1" w:rsidRPr="00063CC3" w:rsidRDefault="00E936D1" w:rsidP="000022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E936D1" w:rsidRPr="00063CC3" w:rsidRDefault="00E936D1" w:rsidP="000022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доказательные рассуждения в ходе решения задач;</w:t>
            </w:r>
          </w:p>
          <w:p w:rsidR="00E936D1" w:rsidRPr="00063CC3" w:rsidRDefault="00E936D1" w:rsidP="000022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CC3">
              <w:rPr>
                <w:rFonts w:ascii="Times New Roman" w:hAnsi="Times New Roman" w:cs="Times New Roman"/>
                <w:bCs/>
                <w:sz w:val="24"/>
                <w:szCs w:val="24"/>
              </w:rPr>
              <w:t>для:</w:t>
            </w:r>
          </w:p>
          <w:p w:rsidR="00E936D1" w:rsidRPr="00E936D1" w:rsidRDefault="00E936D1" w:rsidP="0000223A">
            <w:pPr>
              <w:pStyle w:val="a3"/>
              <w:numPr>
                <w:ilvl w:val="0"/>
                <w:numId w:val="15"/>
              </w:numPr>
              <w:jc w:val="both"/>
              <w:rPr>
                <w:iCs/>
              </w:rPr>
            </w:pPr>
            <w:r w:rsidRPr="00E936D1">
              <w:rPr>
                <w:iCs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E936D1" w:rsidRPr="00E936D1" w:rsidRDefault="00E936D1" w:rsidP="0000223A">
            <w:pPr>
              <w:pStyle w:val="a3"/>
              <w:numPr>
                <w:ilvl w:val="0"/>
                <w:numId w:val="15"/>
              </w:numPr>
              <w:tabs>
                <w:tab w:val="left" w:pos="10080"/>
              </w:tabs>
              <w:rPr>
                <w:iCs/>
              </w:rPr>
            </w:pPr>
            <w:r w:rsidRPr="00E936D1">
              <w:rPr>
                <w:iCs/>
              </w:rPr>
              <w:t>вычисления объемов и площадей поверхностей пространственных тел при решении практических задач, используя при необходимости  спра</w:t>
            </w:r>
            <w:r>
              <w:rPr>
                <w:iCs/>
              </w:rPr>
              <w:t>вочники.</w:t>
            </w:r>
          </w:p>
          <w:p w:rsidR="00AF7827" w:rsidRPr="008D6EF0" w:rsidRDefault="00AF7827" w:rsidP="00E936D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AF7827" w:rsidRPr="00AF7827" w:rsidTr="00E936D1">
        <w:trPr>
          <w:trHeight w:val="28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2.Содержание учебного предмета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827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Default="00AF7827" w:rsidP="00AF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  <w:tbl>
            <w:tblPr>
              <w:tblW w:w="11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6"/>
              <w:gridCol w:w="2535"/>
              <w:gridCol w:w="712"/>
              <w:gridCol w:w="7631"/>
            </w:tblGrid>
            <w:tr w:rsidR="009537F9" w:rsidRPr="00201647" w:rsidTr="009537F9">
              <w:trPr>
                <w:cantSplit/>
                <w:trHeight w:val="1476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712" w:type="dxa"/>
                  <w:shd w:val="clear" w:color="auto" w:fill="auto"/>
                  <w:textDirection w:val="btLr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часов</w:t>
                  </w: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Цели </w:t>
                  </w:r>
                </w:p>
              </w:tc>
            </w:tr>
            <w:tr w:rsidR="009537F9" w:rsidRPr="00201647" w:rsidTr="009537F9">
              <w:trPr>
                <w:trHeight w:val="252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Действительные числа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основной материал за курс основной школы</w:t>
                  </w:r>
                </w:p>
              </w:tc>
            </w:tr>
            <w:tr w:rsidR="009537F9" w:rsidRPr="00201647" w:rsidTr="009537F9">
              <w:trPr>
                <w:trHeight w:val="519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Степенная функция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Ознакомить учащихся со степенной функцией, научить решать показательные уравнения и неравенства</w:t>
                  </w:r>
                </w:p>
              </w:tc>
            </w:tr>
            <w:tr w:rsidR="009537F9" w:rsidRPr="00201647" w:rsidTr="009537F9">
              <w:trPr>
                <w:trHeight w:val="505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Показательная функция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Ознакомить учащихся с показательной функцией, научить решать показательные уравнения и неравенства</w:t>
                  </w:r>
                </w:p>
              </w:tc>
            </w:tr>
            <w:tr w:rsidR="009537F9" w:rsidRPr="00201647" w:rsidTr="009537F9">
              <w:trPr>
                <w:trHeight w:val="519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Логарифмическая функция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Ознакомить учащихся с логарифмической функцией и ее свойствами, научить решать  логарифмические уравнения и неравенства</w:t>
                  </w:r>
                </w:p>
              </w:tc>
            </w:tr>
            <w:tr w:rsidR="009537F9" w:rsidRPr="00201647" w:rsidTr="009537F9">
              <w:trPr>
                <w:trHeight w:val="252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в стереометрию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Ознакомить: аксиоматический метод, основные понятия и аксиомы стереометрии</w:t>
                  </w:r>
                </w:p>
              </w:tc>
            </w:tr>
            <w:tr w:rsidR="009537F9" w:rsidRPr="00201647" w:rsidTr="009537F9">
              <w:trPr>
                <w:trHeight w:val="771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Параллельность прямых и плоскостей 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Ознакомить с параллельными прямыми, параллельными прямой и плоскости,  скрещивающихся прямых. Свойства граней и диагоналей параллелепипеда.</w:t>
                  </w: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простых задач</w:t>
                  </w:r>
                </w:p>
              </w:tc>
            </w:tr>
            <w:tr w:rsidR="009537F9" w:rsidRPr="00201647" w:rsidTr="009537F9">
              <w:trPr>
                <w:trHeight w:val="1024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Перпендикулярность прямых и плоскостей 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Ввести определение перпендикулярных прямых и прямой, перпендикулярной к плоскости; определение угла между прямой и плоскостью, двугранного угла, линейного угла; определение перпендикулярных плоскостей.</w:t>
                  </w: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простых задач.</w:t>
                  </w:r>
                </w:p>
              </w:tc>
            </w:tr>
            <w:tr w:rsidR="009537F9" w:rsidRPr="00201647" w:rsidTr="009537F9">
              <w:trPr>
                <w:trHeight w:val="505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Тригонометрические формулы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Ознакомить учащихся с основными тригонометрическими формулами, научить применять их преобразовании тригонометрических выражений</w:t>
                  </w:r>
                </w:p>
              </w:tc>
            </w:tr>
            <w:tr w:rsidR="009537F9" w:rsidRPr="00201647" w:rsidTr="009537F9">
              <w:trPr>
                <w:trHeight w:val="519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Тригонометрические уравнения 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Сформировать у учащихся умение решать   простые тригонометрические  уравнения, ознакомить с некоторыми приемами решения тригонометрических уравнений</w:t>
                  </w:r>
                </w:p>
              </w:tc>
            </w:tr>
            <w:tr w:rsidR="009537F9" w:rsidRPr="00201647" w:rsidTr="009537F9">
              <w:trPr>
                <w:trHeight w:val="252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Тригонометрические функции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Ознакомить учащихся с тригонометрическими функциями, их свойствами, графиками </w:t>
                  </w:r>
                </w:p>
              </w:tc>
            </w:tr>
            <w:tr w:rsidR="009537F9" w:rsidRPr="00201647" w:rsidTr="009537F9">
              <w:trPr>
                <w:trHeight w:val="771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Многогранники 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Ввести понятие многогранника, призмы,  пирамиды, усеченный пирамиды и их элементы, формулы площади поверхности пирамиды.</w:t>
                  </w: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простых задач.</w:t>
                  </w:r>
                </w:p>
              </w:tc>
            </w:tr>
            <w:tr w:rsidR="009537F9" w:rsidRPr="00201647" w:rsidTr="009537F9">
              <w:trPr>
                <w:trHeight w:val="1024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Векторы в пространстве 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Ввести понятие вектора в пространстве. Познакомить с:</w:t>
                  </w: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правилами сложения векторов, разность векторов, правило умножения вектора на число. Ввести понятие компланарных векторов, признак компланарности трех векторов.</w:t>
                  </w: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простых задач.</w:t>
                  </w:r>
                </w:p>
              </w:tc>
            </w:tr>
            <w:tr w:rsidR="009537F9" w:rsidRPr="00201647" w:rsidTr="009537F9">
              <w:trPr>
                <w:trHeight w:val="505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Повторение. Решение задач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Повторить основной материал за курс десятого класса</w:t>
                  </w:r>
                </w:p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37F9" w:rsidRPr="00201647" w:rsidTr="009537F9">
              <w:trPr>
                <w:trHeight w:val="252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37F9" w:rsidRPr="00201647" w:rsidTr="009537F9">
              <w:trPr>
                <w:trHeight w:val="267"/>
              </w:trPr>
              <w:tc>
                <w:tcPr>
                  <w:tcW w:w="586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9537F9" w:rsidRPr="00201647" w:rsidRDefault="009537F9" w:rsidP="009537F9">
                  <w:pPr>
                    <w:framePr w:hSpace="180" w:wrap="around" w:vAnchor="page" w:hAnchor="margin" w:y="674"/>
                    <w:tabs>
                      <w:tab w:val="left" w:pos="10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36D1" w:rsidRDefault="00E936D1" w:rsidP="00E936D1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E936D1" w:rsidRPr="00E936D1" w:rsidRDefault="00E936D1" w:rsidP="00E936D1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6D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АЛГЕБРА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b/>
                <w:sz w:val="24"/>
                <w:szCs w:val="24"/>
              </w:rPr>
              <w:t>Корни и степени.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 Корень степени </w:t>
            </w:r>
            <w:r w:rsidRPr="00E93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&gt;1 и его свойства. Степень с рациональным показателем и ее свойства. </w:t>
            </w: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степени с действительным показателем.</w:t>
            </w:r>
            <w:r w:rsidRPr="00E93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действительным показателем.</w:t>
            </w:r>
          </w:p>
          <w:p w:rsidR="00E936D1" w:rsidRPr="00E936D1" w:rsidRDefault="00E936D1" w:rsidP="00E936D1">
            <w:pPr>
              <w:pStyle w:val="21"/>
              <w:widowControl w:val="0"/>
              <w:spacing w:after="0" w:line="240" w:lineRule="auto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Логарифм. 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Логарифм числа. </w:t>
            </w: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логарифмическое тождество.</w:t>
            </w:r>
            <w:r w:rsidRPr="00E93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Логарифм произведения, частного, 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степени; </w:t>
            </w:r>
            <w:r w:rsidRPr="00E93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переход к новому основанию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>Десятичный и натуральный логарифмы,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число е. 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простейших выражений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, включающих арифметические операции, а также операцию возведения в степень и операцию логарифмирования.</w:t>
            </w:r>
          </w:p>
          <w:p w:rsidR="00E936D1" w:rsidRPr="00E936D1" w:rsidRDefault="00E936D1" w:rsidP="00E936D1">
            <w:pPr>
              <w:pStyle w:val="31"/>
              <w:widowControl w:val="0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E936D1">
              <w:rPr>
                <w:b/>
                <w:sz w:val="24"/>
                <w:szCs w:val="24"/>
              </w:rPr>
              <w:t xml:space="preserve">Основы тригонометрии. </w:t>
            </w:r>
            <w:r w:rsidRPr="00E936D1">
              <w:rPr>
                <w:sz w:val="24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</w:t>
            </w:r>
            <w:r w:rsidRPr="00E936D1">
              <w:rPr>
                <w:i/>
                <w:sz w:val="24"/>
                <w:szCs w:val="24"/>
              </w:rPr>
              <w:t xml:space="preserve">  </w:t>
            </w:r>
            <w:r w:rsidRPr="00E936D1">
              <w:rPr>
                <w:sz w:val="24"/>
                <w:szCs w:val="24"/>
              </w:rPr>
              <w:t xml:space="preserve"> Преобразования простейших тригонометрических выражений.</w:t>
            </w:r>
          </w:p>
          <w:p w:rsidR="00E936D1" w:rsidRPr="00E936D1" w:rsidRDefault="00E936D1" w:rsidP="00E936D1">
            <w:pPr>
              <w:widowControl w:val="0"/>
              <w:tabs>
                <w:tab w:val="left" w:pos="90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тригонометрические уравнения и неравенства. </w:t>
            </w: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Арксинус, арккосинус, арктангенс числа. </w:t>
            </w:r>
          </w:p>
          <w:p w:rsidR="00E936D1" w:rsidRPr="00E936D1" w:rsidRDefault="00E936D1" w:rsidP="00E936D1">
            <w:pPr>
              <w:pStyle w:val="31"/>
              <w:widowControl w:val="0"/>
              <w:spacing w:after="0"/>
              <w:ind w:left="0" w:firstLine="567"/>
              <w:jc w:val="both"/>
              <w:rPr>
                <w:sz w:val="24"/>
                <w:szCs w:val="24"/>
              </w:rPr>
            </w:pPr>
          </w:p>
          <w:p w:rsidR="00E936D1" w:rsidRPr="00E936D1" w:rsidRDefault="00E936D1" w:rsidP="00E936D1">
            <w:pPr>
              <w:pStyle w:val="2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функция. Область определения и область значений обратной функции. График обратной функции. 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показателем, её свойства и график.</w:t>
            </w:r>
          </w:p>
          <w:p w:rsidR="00E936D1" w:rsidRPr="00E936D1" w:rsidRDefault="00E936D1" w:rsidP="00E936D1">
            <w:pPr>
              <w:pStyle w:val="21"/>
              <w:widowControl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их свойства и графики; периодичность, основной период.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 (экспонента), её свойства и график. 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график.</w:t>
            </w:r>
          </w:p>
          <w:p w:rsidR="00E936D1" w:rsidRPr="00E936D1" w:rsidRDefault="00E936D1" w:rsidP="00E936D1">
            <w:pPr>
              <w:pStyle w:val="21"/>
              <w:widowControl w:val="0"/>
              <w:spacing w:after="0" w:line="240" w:lineRule="auto"/>
              <w:ind w:left="0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E936D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60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15.9pt" o:ole="">
                  <v:imagedata r:id="rId11" o:title=""/>
                </v:shape>
                <o:OLEObject Type="Embed" ProgID="Equation.3" ShapeID="_x0000_i1025" DrawAspect="Content" ObjectID="_1616217545" r:id="rId12"/>
              </w:objec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, растяжение и сжатие вдоль осей координат. </w:t>
            </w:r>
          </w:p>
          <w:p w:rsidR="00E936D1" w:rsidRPr="00E936D1" w:rsidRDefault="00E936D1" w:rsidP="00E936D1">
            <w:pPr>
              <w:pStyle w:val="23"/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6D1" w:rsidRPr="00E936D1" w:rsidRDefault="00E936D1" w:rsidP="00E936D1">
            <w:pPr>
              <w:pStyle w:val="2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  <w:r w:rsidRPr="00E93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936D1" w:rsidRPr="00E936D1" w:rsidRDefault="00E936D1" w:rsidP="00E936D1">
            <w:pPr>
              <w:pStyle w:val="23"/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пределе последовательности</w:t>
            </w:r>
          </w:p>
          <w:p w:rsidR="00E936D1" w:rsidRPr="00E936D1" w:rsidRDefault="00E936D1" w:rsidP="00E936D1">
            <w:pPr>
              <w:pStyle w:val="23"/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>о непрерывности функции.</w:t>
            </w:r>
          </w:p>
          <w:p w:rsidR="00E936D1" w:rsidRPr="00E936D1" w:rsidRDefault="00E936D1" w:rsidP="00E936D1">
            <w:pPr>
              <w:pStyle w:val="23"/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производной функции, </w:t>
            </w:r>
            <w:r w:rsidRPr="00E936D1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физический и геометрический смысл производной.</w:t>
            </w:r>
            <w:r w:rsidRPr="00E93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 Производные суммы, разности, произведения, частного. Производные основных элементарных функций.</w:t>
            </w:r>
            <w:r w:rsidRPr="00E93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исследованию функций и построению графиков. </w:t>
            </w:r>
          </w:p>
          <w:p w:rsidR="00E936D1" w:rsidRPr="00E936D1" w:rsidRDefault="00E936D1" w:rsidP="00E936D1">
            <w:pPr>
              <w:pStyle w:val="23"/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Понятие об определенном интеграле как площади криволинейной трапеции.</w:t>
            </w:r>
            <w:r w:rsidRPr="00E9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Формула 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Ньютона-Лейбница.</w:t>
            </w:r>
          </w:p>
          <w:p w:rsidR="00E936D1" w:rsidRPr="00E936D1" w:rsidRDefault="00E936D1" w:rsidP="00E936D1">
            <w:pPr>
              <w:pStyle w:val="23"/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 Вторая производная и ее физический смысл.</w:t>
            </w:r>
          </w:p>
          <w:p w:rsidR="00E936D1" w:rsidRPr="00E936D1" w:rsidRDefault="00E936D1" w:rsidP="00E936D1">
            <w:pPr>
              <w:pStyle w:val="23"/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D1" w:rsidRPr="00E936D1" w:rsidRDefault="00E936D1" w:rsidP="00E936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показательных, логарифмических уравнений и неравенств. Решение иррациональных и тригонометрических уравнений</w:t>
            </w:r>
            <w:r w:rsidRPr="00E93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      </w:r>
          </w:p>
          <w:p w:rsidR="00E936D1" w:rsidRPr="00E936D1" w:rsidRDefault="00E936D1" w:rsidP="00E936D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      </w:r>
          </w:p>
          <w:p w:rsidR="00E936D1" w:rsidRPr="00E936D1" w:rsidRDefault="00E936D1" w:rsidP="00E936D1">
            <w:pPr>
              <w:pStyle w:val="21"/>
              <w:widowControl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математических методов для решения содержательных задач из различных областей науки и практики. </w:t>
            </w:r>
          </w:p>
          <w:p w:rsidR="00E936D1" w:rsidRPr="00E936D1" w:rsidRDefault="00E936D1" w:rsidP="00E936D1">
            <w:pPr>
              <w:pStyle w:val="2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D1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</w:t>
            </w:r>
            <w:r w:rsidRPr="00E936D1">
              <w:rPr>
                <w:rFonts w:ascii="Times New Roman" w:hAnsi="Times New Roman" w:cs="Times New Roman"/>
                <w:sz w:val="24"/>
                <w:szCs w:val="24"/>
              </w:rPr>
              <w:br/>
              <w:t>И ТЕОРИИ ВЕРОЯТНОСТЕЙ</w:t>
            </w:r>
            <w:r w:rsidRPr="00E93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>Табличное и графическое представление данных.</w:t>
            </w:r>
            <w:r w:rsidRPr="00E936D1">
              <w:rPr>
                <w:i/>
              </w:rPr>
              <w:t xml:space="preserve">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  <w:rPr>
                <w:i/>
              </w:rPr>
            </w:pPr>
            <w:r w:rsidRPr="00E936D1">
              <w:t xml:space="preserve"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/>
              <w:jc w:val="center"/>
              <w:rPr>
                <w:b/>
              </w:rPr>
            </w:pPr>
            <w:r w:rsidRPr="00E936D1">
              <w:t>ГЕОМЕТРИЯ</w:t>
            </w:r>
            <w:r w:rsidRPr="00E936D1">
              <w:rPr>
                <w:b/>
              </w:rPr>
              <w:br/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rPr>
                <w:b/>
              </w:rPr>
              <w:t xml:space="preserve">Прямые и плоскости в пространстве. </w:t>
            </w:r>
            <w:r w:rsidRPr="00E936D1">
              <w:t xml:space="preserve">Основные понятия стереометрии (точка, прямая, плоскость, пространство).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>Пересекающиеся, параллельные и скрещивающие</w:t>
            </w:r>
            <w:r w:rsidRPr="00E936D1">
              <w:softHyphen/>
              <w:t>ся прямые. Угол между прямыми в пространстве. Перпендикулярность прямых.</w:t>
            </w:r>
            <w:r w:rsidRPr="00E936D1">
              <w:rPr>
                <w:i/>
              </w:rPr>
              <w:t xml:space="preserve"> </w:t>
            </w:r>
            <w:r w:rsidRPr="00E936D1">
      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 xml:space="preserve">Параллельность плоскостей, перпендикулярность плоскостей, признаки и свойства. </w:t>
            </w:r>
            <w:r w:rsidRPr="00E936D1">
              <w:rPr>
                <w:iCs/>
              </w:rPr>
              <w:t>Двугранный угол, линейный угол двугранного угла.</w:t>
            </w:r>
            <w:r w:rsidRPr="00E936D1">
              <w:t xml:space="preserve">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 xml:space="preserve">Расстояния от точки до плоскости. Расстояние от прямой до плоскости. Расстояние между параллельными </w:t>
            </w:r>
            <w:r w:rsidRPr="00E936D1">
              <w:lastRenderedPageBreak/>
              <w:t>плоскостями. Расстояние между скрещивающимися</w:t>
            </w:r>
            <w:r w:rsidRPr="00E936D1">
              <w:rPr>
                <w:iCs/>
              </w:rPr>
              <w:t xml:space="preserve"> прямыми.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 xml:space="preserve"> Изображение пространственных фигур.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rPr>
                <w:b/>
              </w:rPr>
              <w:t xml:space="preserve">Многогранники. </w:t>
            </w:r>
            <w:r w:rsidRPr="00E936D1">
              <w:t xml:space="preserve">Вершины, ребра, грани многогранника. </w:t>
            </w:r>
            <w:r w:rsidRPr="00E936D1">
              <w:rPr>
                <w:iCs/>
              </w:rPr>
              <w:t>Развертка</w:t>
            </w:r>
            <w:r w:rsidRPr="00E936D1">
              <w:t xml:space="preserve">. </w:t>
            </w:r>
            <w:r w:rsidRPr="00E936D1">
              <w:rPr>
                <w:iCs/>
              </w:rPr>
              <w:t>Многогранные углы. Выпуклые многогранники.</w:t>
            </w:r>
            <w:r w:rsidRPr="00E936D1">
              <w:rPr>
                <w:i/>
              </w:rPr>
              <w:t xml:space="preserve">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 xml:space="preserve">Призма, ее основания, боковые ребра, высота, боковая поверхность. Прямая </w:t>
            </w:r>
            <w:r w:rsidRPr="00E936D1">
              <w:rPr>
                <w:iCs/>
              </w:rPr>
              <w:t>и</w:t>
            </w:r>
            <w:r w:rsidRPr="00E936D1">
              <w:rPr>
                <w:i/>
                <w:iCs/>
              </w:rPr>
              <w:t xml:space="preserve"> наклонная</w:t>
            </w:r>
            <w:r w:rsidRPr="00E936D1">
              <w:rPr>
                <w:i/>
              </w:rPr>
              <w:t xml:space="preserve"> призма</w:t>
            </w:r>
            <w:r w:rsidRPr="00E936D1">
              <w:t xml:space="preserve">. Правильная призма. Параллелепипед. Куб.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  <w:rPr>
                <w:iCs/>
              </w:rPr>
            </w:pPr>
            <w:r w:rsidRPr="00E936D1">
              <w:t xml:space="preserve">Пирамида, ее основание, боковые ребра, высота, боковая поверхность. Треугольная пирамида. </w:t>
            </w:r>
            <w:r w:rsidRPr="00E936D1">
              <w:rPr>
                <w:iCs/>
              </w:rPr>
              <w:t xml:space="preserve">Правильная пирамида. Усеченная пирамида.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 xml:space="preserve">Симметрии в кубе, в параллелепипеде, </w:t>
            </w:r>
            <w:r w:rsidRPr="00E936D1">
              <w:rPr>
                <w:iCs/>
              </w:rPr>
              <w:t xml:space="preserve">в призме и пирамиде. </w:t>
            </w:r>
            <w:r w:rsidRPr="00E936D1">
              <w:t>Понятие о симметрии в пространстве (центральная, осевая, зеркальная). Примеры симметрий в окружающем мире.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 xml:space="preserve">Сечения куба, призмы, пирамиды.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 xml:space="preserve">Представление о правильных многогранниках (тетраэдр, куб, октаэдр, додекаэдр и икосаэдр).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  <w:rPr>
                <w:i/>
              </w:rPr>
            </w:pPr>
            <w:r w:rsidRPr="00E936D1">
              <w:rPr>
                <w:b/>
              </w:rPr>
              <w:t xml:space="preserve">Тела и поверхности вращения. </w:t>
            </w:r>
            <w:r w:rsidRPr="00E936D1">
              <w:t xml:space="preserve">Цилиндр и конус. Усеченный конус. Основание, высота, боковая поверхность, образующая, развертка. </w:t>
            </w:r>
            <w:r w:rsidRPr="00E936D1">
              <w:rPr>
                <w:iCs/>
              </w:rPr>
              <w:t>Осевые сечения и сечения параллельные основанию.</w:t>
            </w:r>
            <w:r w:rsidRPr="00E936D1">
              <w:rPr>
                <w:i/>
              </w:rPr>
              <w:t xml:space="preserve">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  <w:rPr>
                <w:iCs/>
              </w:rPr>
            </w:pPr>
            <w:r w:rsidRPr="00E936D1">
              <w:t xml:space="preserve">Шар и сфера, их сечения, </w:t>
            </w:r>
            <w:r w:rsidRPr="00E936D1">
              <w:rPr>
                <w:iCs/>
              </w:rPr>
              <w:t xml:space="preserve">касательная плоскость к сфере.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  <w:rPr>
                <w:b/>
                <w:i/>
                <w:iCs/>
              </w:rPr>
            </w:pPr>
            <w:r w:rsidRPr="00E936D1">
              <w:rPr>
                <w:b/>
              </w:rPr>
              <w:t xml:space="preserve">Объемы тел и площади их поверхностей. </w:t>
            </w:r>
            <w:r w:rsidRPr="00E936D1">
              <w:rPr>
                <w:iCs/>
              </w:rPr>
              <w:t>Понятие об объеме тела.</w:t>
            </w:r>
            <w:r w:rsidRPr="00E936D1">
              <w:t xml:space="preserve"> 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</w:pPr>
            <w:r w:rsidRPr="00E936D1"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E936D1" w:rsidRPr="00E936D1" w:rsidRDefault="00E936D1" w:rsidP="00E936D1">
            <w:pPr>
              <w:pStyle w:val="a4"/>
              <w:widowControl w:val="0"/>
              <w:spacing w:after="0"/>
              <w:ind w:left="0" w:firstLine="567"/>
              <w:rPr>
                <w:b/>
                <w:i/>
              </w:rPr>
            </w:pPr>
            <w:r w:rsidRPr="00E936D1">
              <w:rPr>
                <w:b/>
              </w:rPr>
              <w:t xml:space="preserve">Координаты и векторы. </w:t>
            </w:r>
            <w:r w:rsidRPr="00E936D1">
              <w:t>Декартовы координаты в пространстве. Формула расстояния между двумя точками. Уравнения сферы.</w:t>
            </w:r>
          </w:p>
          <w:p w:rsidR="00AF7827" w:rsidRPr="00E936D1" w:rsidRDefault="00E936D1" w:rsidP="00E936D1">
            <w:pPr>
              <w:pStyle w:val="a4"/>
              <w:widowControl w:val="0"/>
              <w:spacing w:after="0"/>
              <w:ind w:left="0" w:firstLine="567"/>
              <w:rPr>
                <w:iCs/>
              </w:rPr>
            </w:pPr>
            <w:r w:rsidRPr="00E936D1">
              <w:rPr>
                <w:iCs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</w:tr>
      <w:tr w:rsidR="00AF7827" w:rsidRPr="00AF7827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AF7827" w:rsidRDefault="00AF7827" w:rsidP="00AF7827">
            <w:pPr>
              <w:spacing w:after="0"/>
              <w:ind w:firstLine="6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Результатом проверки уровня усвоения учебного материала является отметка. </w:t>
            </w:r>
          </w:p>
          <w:p w:rsidR="00AF7827" w:rsidRPr="00AF7827" w:rsidRDefault="00AF7827" w:rsidP="00AF7827">
            <w:pPr>
              <w:spacing w:after="0"/>
              <w:ind w:firstLine="6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математической терминологии, самостоятельность ответа. </w:t>
            </w:r>
          </w:p>
          <w:p w:rsidR="00AF7827" w:rsidRPr="00AF7827" w:rsidRDefault="00AF7827" w:rsidP="00AF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оценок </w:t>
            </w:r>
          </w:p>
          <w:p w:rsidR="00AF7827" w:rsidRPr="00AF7827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1. Оценка письменных контрольных работ обучающихся по математике</w:t>
            </w:r>
            <w:r w:rsidRPr="00AF782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логических рассуждениях и обосновании решения нет пробелов и ошибок;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  <w:rPr>
                <w:iCs/>
              </w:rPr>
            </w:pPr>
            <w:r w:rsidRPr="00AF7827">
              <w:t>Отметка «4» ставится в следующих случаях: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AF7827">
              <w:t>Отметка «3» ставится, если: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iCs/>
              </w:rPr>
            </w:pPr>
            <w:r w:rsidRPr="00AF7827">
              <w:rPr>
                <w:bCs/>
                <w:iCs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AF7827">
              <w:t>Отметка «2» ставится, если: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AF7827" w:rsidRPr="00AF7827" w:rsidRDefault="00AF7827" w:rsidP="00AF7827">
            <w:pPr>
              <w:pStyle w:val="a7"/>
              <w:tabs>
                <w:tab w:val="left" w:pos="709"/>
                <w:tab w:val="num" w:pos="927"/>
                <w:tab w:val="left" w:pos="1134"/>
              </w:tabs>
              <w:spacing w:after="0"/>
              <w:ind w:firstLine="426"/>
            </w:pPr>
            <w:r w:rsidRPr="00AF7827">
              <w:t>Отметка «1» ставится, если: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AF7827" w:rsidRPr="00AF7827" w:rsidRDefault="00AF7827" w:rsidP="00AF7827">
            <w:pPr>
              <w:pStyle w:val="a7"/>
              <w:spacing w:after="0"/>
              <w:ind w:firstLine="540"/>
              <w:rPr>
                <w:bCs/>
                <w:iCs/>
              </w:rPr>
            </w:pPr>
            <w:r w:rsidRPr="00AF7827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      </w:r>
          </w:p>
          <w:p w:rsidR="00AF7827" w:rsidRPr="00AF7827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AF782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2.Оценка устных ответов обучающихся по математике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одна – две  неточности при освещении второстепенных вопросов или в выкладках, которые 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легко исправил после замечания учителя.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  <w:rPr>
                <w:iCs/>
              </w:rPr>
            </w:pPr>
            <w:r w:rsidRPr="00AF7827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AF7827">
              <w:t>Отметка «3» ставится в следующих случаях: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AF7827">
              <w:t>Отметка «2» ставится в следующих случаях: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AF7827" w:rsidRPr="00AF7827" w:rsidRDefault="00AF7827" w:rsidP="0000223A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AF7827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AF7827" w:rsidRPr="00AF7827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AF7827">
              <w:t>Отметка «1» ставится, если:</w:t>
            </w:r>
          </w:p>
          <w:p w:rsidR="00AF7827" w:rsidRPr="00AF7827" w:rsidRDefault="00AF7827" w:rsidP="0000223A">
            <w:pPr>
              <w:widowControl w:val="0"/>
              <w:numPr>
                <w:ilvl w:val="0"/>
                <w:numId w:val="8"/>
              </w:numPr>
              <w:tabs>
                <w:tab w:val="clear" w:pos="927"/>
                <w:tab w:val="left" w:pos="851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  <w:p w:rsidR="00AF7827" w:rsidRPr="00AF7827" w:rsidRDefault="00AF7827" w:rsidP="00AF78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F78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Общая классификация ошибок.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При оценке знаний, умений и навыков обучающихся следует учитывать все ошибки (грубые и негрубые) и недочёты.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F7827">
              <w:rPr>
                <w:rFonts w:ascii="Times New Roman" w:hAnsi="Times New Roman" w:cs="Times New Roman"/>
                <w:bCs/>
                <w:sz w:val="24"/>
                <w:szCs w:val="24"/>
              </w:rPr>
              <w:t>Грубыми считаются ошибки: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определения основных понятий, законов, правил, основных положений теории, незнание 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формул, общепринятых символов обозначений величин, единиц их измерения;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3.2. К </w:t>
            </w:r>
            <w:r w:rsidRPr="00AF7827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негрубым ошибкам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нерациональные методы работы со справочной и другой литературой;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F7827">
              <w:rPr>
                <w:rFonts w:ascii="Times New Roman" w:hAnsi="Times New Roman" w:cs="Times New Roman"/>
                <w:bCs/>
                <w:sz w:val="24"/>
                <w:szCs w:val="24"/>
              </w:rPr>
              <w:t>Недочетами</w:t>
            </w: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AF7827" w:rsidRPr="00AF7827" w:rsidRDefault="00AF7827" w:rsidP="0000223A">
            <w:pPr>
              <w:widowControl w:val="0"/>
              <w:numPr>
                <w:ilvl w:val="2"/>
                <w:numId w:val="2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AF7827" w:rsidRPr="00AF7827" w:rsidRDefault="00AF7827" w:rsidP="00AF7827">
            <w:pPr>
              <w:pStyle w:val="a6"/>
              <w:spacing w:before="0" w:beforeAutospacing="0" w:after="0" w:afterAutospacing="0"/>
              <w:ind w:firstLine="708"/>
              <w:jc w:val="center"/>
              <w:rPr>
                <w:b/>
                <w:i/>
              </w:rPr>
            </w:pP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827" w:rsidRPr="00AF7827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Оценка самостоятельных письменных и контрольных работ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«5»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выполнил работу без ошибок и недочетов;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не более одного недочета. 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lastRenderedPageBreak/>
              <w:t xml:space="preserve">Оценка «4»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 выполнил работу полностью, но допустил в ней: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более одной негрубой ошибки и одного недочета;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 недочетов. 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«3»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более двух грубых ошибок;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одной грубой и одной негрубой ошибки и одного недочета;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двух-трех негрубых ошибок;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одной негрубой ошибки и трех недочетов;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при отсутствии ошибок, но при наличии четырех-пяти недочетов. </w:t>
            </w:r>
          </w:p>
          <w:p w:rsidR="00AF7827" w:rsidRPr="00AF7827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AF7827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AF7827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если правильно выполнил менее половины работы.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AF7827" w:rsidRPr="00AF7827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Критерии выставления отметок за проверочные тесты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1.Критерии выставления оценок за тест, состоящий из 10 вопросов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10-15 мин.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 правильных ответов,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7-9,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5-6,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5 правильных ответов.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Критерии выставления оценок за тест, состоящий из 20 вопросов. </w:t>
            </w:r>
          </w:p>
          <w:p w:rsidR="00AF7827" w:rsidRPr="00AF7827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30-40 мин. </w:t>
            </w:r>
          </w:p>
          <w:p w:rsidR="00AF7827" w:rsidRPr="008D6EF0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AF78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18-20 правильных ответов,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14-17,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10-13, </w:t>
            </w:r>
            <w:r w:rsidRPr="00AF7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AF7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10 правильных ответов. </w:t>
            </w:r>
          </w:p>
        </w:tc>
      </w:tr>
    </w:tbl>
    <w:p w:rsidR="00AF7827" w:rsidRDefault="00AF7827"/>
    <w:p w:rsidR="00AF7827" w:rsidRDefault="00AF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827" w:rsidRPr="00744BA8" w:rsidRDefault="00AF7827" w:rsidP="00AF7827">
      <w:pPr>
        <w:pStyle w:val="a3"/>
        <w:keepNext/>
        <w:autoSpaceDE w:val="0"/>
        <w:autoSpaceDN w:val="0"/>
        <w:adjustRightInd w:val="0"/>
        <w:spacing w:before="240" w:after="240" w:line="252" w:lineRule="auto"/>
        <w:ind w:left="1146"/>
        <w:jc w:val="center"/>
        <w:rPr>
          <w:b/>
          <w:bCs/>
          <w:caps/>
        </w:rPr>
      </w:pPr>
      <w:r w:rsidRPr="00744BA8">
        <w:rPr>
          <w:b/>
          <w:bCs/>
          <w:caps/>
        </w:rPr>
        <w:lastRenderedPageBreak/>
        <w:t>Тематическое планирование</w:t>
      </w:r>
    </w:p>
    <w:p w:rsidR="00AF7827" w:rsidRPr="00744BA8" w:rsidRDefault="00AF7827" w:rsidP="009537F9">
      <w:pPr>
        <w:pStyle w:val="a3"/>
        <w:suppressAutoHyphens w:val="0"/>
        <w:spacing w:after="160" w:line="259" w:lineRule="auto"/>
        <w:ind w:left="1146"/>
      </w:pP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80"/>
        <w:gridCol w:w="93"/>
        <w:gridCol w:w="3507"/>
        <w:gridCol w:w="4680"/>
        <w:gridCol w:w="180"/>
        <w:gridCol w:w="180"/>
        <w:gridCol w:w="5040"/>
      </w:tblGrid>
      <w:tr w:rsidR="0000223A" w:rsidRPr="0000223A" w:rsidTr="00165C83">
        <w:tc>
          <w:tcPr>
            <w:tcW w:w="1184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предметно-информационная составляющая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деятельностно – коммуникативная составляющая</w:t>
            </w:r>
          </w:p>
        </w:tc>
      </w:tr>
      <w:tr w:rsidR="0000223A" w:rsidRPr="0000223A" w:rsidTr="00165C83">
        <w:tc>
          <w:tcPr>
            <w:tcW w:w="1184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1.Действительные числа (3ч)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что такое натуральное, целое, рациональное число, периодическая дробь, иррациональное число, множество действительных   чисел;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-записывать бесконечную дробь в виде обыкновенной дроби;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выполнять действия с десятичными и обыкновенными 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  дробями;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 с иррациональными выражениями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Арифметический корень натуральной степени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арифметического корня натуральной степени, свойства корня п-й степени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арифметического корня при решении задач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рациональным и действительным показателем, свойства  степени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-выполнять преобразования выражения, содержащие степени с рациональным показателем</w:t>
            </w: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2.Степенная функция (8ч)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свойства и графики различных случаев степенной функции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сравнивать числа, решать неравенства с помощью графиков степенной функции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функции обратной для данной функции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строить график функции, обратной данной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равносильных уравнений, когда появляются посторонние корни, происходит потеря корней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-выполнять необходимые преобразования при решении уравнений и неравенств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иррационального уравнения, свойство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решать иррациональное уравнение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К/р  «Степенная функция».  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-закрепление теоретического материала;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решения задач по данной теме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«Степенная функция». Зачет 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-проверить практические и теоретические навыки учащихся по данной теме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-решение задач по теме «Степенная функция»</w:t>
            </w: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3.Показательная функция (8ч)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показательной функции, основные свойства функции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-строить график показательной функции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вид показательных уравнений, алгоритм решения показательного уравнения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-решать уравнения по алгоритму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и вид показательных неравенств, алгоритм решения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-решать неравенства по алгоритму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Система показательных уравнений и неравенств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способ подстановки решения систем уравнений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-решать системы показательных уравнений и неравенств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 «Показательная функция»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-закрепление теоретического материала;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решения задач по данной теме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«Показательная функция». Зачет 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-проверить практические и теоретические навыки учащихся по данной теме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-решение задач по теме «Показательная функция»</w:t>
            </w: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4.Логарифмическая функция (9 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логарифма числа, основное логарифмическое тождество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-выполнять преобразования выражений, содержащих логарифмы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-применять свойства при преобразовании выражений, содержащих логарифмы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обозначение десятичного и натурального логарифма, знакомство с таблицей Брадиса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-находить значения этих логарифмов по таблице Брадиса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логарифмической функции, ее свойства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-строить график, использовать свойства функции при решении задач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вид простейших логарифмических уравнений, основные приемы решения уравнений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-уметь решать простейшие уравнения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468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вид простейших логарифмических неравенств, основные приемы решения неравенств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-уметь решать простейшие неравенства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 «Логарифмическая функция»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-закрепление теоретического материала;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решения задач по данной теме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«Логарифмическая функция». Зачет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-проверить практические и теоретические навыки учащихся по данной теме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-решение задач по теме «Логарифмическая функция»</w:t>
            </w: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5.Введение в стереометрию (2 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Аксиоматический метод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стереометрии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следствия из аксиом, решать простые задачи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6.Параллельность прямых и плоскостей (20ч)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Определения параллельных прямых, параллельных прямой и плоскости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прямой, параллельной данной прямой, теорему о двух прямых, параллельных третьей, признак параллельности прямой и плоскости, решать простые задачи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скрещивающихся прямых и формулировку теоремы о равенстве углов с сонаправлеными сторонами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признак и свойство скрещивающихся прямых, находить угол между прямыми в пространстве, решать простые задачи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Углы с сонаправленными сторонами. Угол между прямыми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«Взаимное расположение прямой и плоскости»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 «Параллельность прямых в пространстве»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задачи по пройденному материалу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«Параллельность прямых в пространстве»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 по данной теме.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Директорская контрольная работа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-проверить практические и теоретические навыки учащихся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плоскостей и их свойства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признак параллельности плоскостей, решать простые задачи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Свойство параллельных плоскостей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Свойства граней и диагоналей параллелепипеда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Объяснять, что называется тетраэдром, параллелепипедом, указывать и называть на моделях и чертежах элементы этих многогранников. Изображать многогранники, строить их сечение, решать простые задачи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«Тетраэдр. Параллелепипед»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сечения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 «Тетраэдр и параллелепипед»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задачи по пройденному материалу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«Тетраэдр и параллелепипед»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 по данной теме.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Зачет «Параллельность прямых и плоскостей»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навыков по данной теме.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7. Перпендикулярность прямых и плоскостей (14 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перпендикулярных прямых и прямой, перпендикулярной к плоскости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параллельных прямых, прямых, перпендикулярных к плоскости, признак перпендикулярности прямой и плоскости, решать простые задачи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угла между прямой и плоскостью, двугранного угла, линейного угла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Объяснить, какой отрезок называется перпендикуляром и какой –наклонной к плоскости; что называется расстоянием от точки до плоскости, расстоянием между параллельными плоскостями, прямой и параллельной ей плоскостью, скрещивающимися прямыми; что называется проекцией точки и фигуры на плоскость. Формулировать и доказывать теорему о трех перпендикулярах (прямую). Решать простые задачи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перпендикулярных плоскостей</w:t>
            </w:r>
          </w:p>
        </w:tc>
        <w:tc>
          <w:tcPr>
            <w:tcW w:w="5220" w:type="dxa"/>
            <w:gridSpan w:val="2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Объяснять, какая фигура называется двугранным углом, что такое линейный угол двугранного угла, какой параллелепипед называется прямоугольным. Формулировать признак перпендикулярности плоскостей, свойство диагоналей прям. параллелепипеда. Решать простые задачи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486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«Перпендикулярность прямых и плоскостей»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задачи по пройденному материалу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«Перпендикулярность прямых и плоскостей 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 по данной теме.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Зачет«Перпендикулярность прямых и плоскостей»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навыков по данной теме.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8.Тригонометрические формулы (15 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Угол в 1 радиан, формулы перевода градусной меры в радианную и наоборот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Пользоваться данными формулами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начла координат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«единичная окружность», «поворот точки вокруг начала координат»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точки ед.окружности, полученной после поворота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угла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Находить значение  синуса, косинуса, тангенса, решать простые тригонометрические уравнения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Знаки синуса, косинуса и тангенса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косинуса, тангенса в различных четвертях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Определять знаки тригонометрической .функций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Осн. триг. тождество, связь м/ду тангенсом и котангенсом, тангенсом и косинусом, котангенсом и синусом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Применять данные формулы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Способы доказательства тождеств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Применять формулы для доказательства тождеств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углов α и  - α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Формулы для отрицательных углов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Находить значения синуса, косинуса, тангенса для отрицательных углов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Применять формулы на практике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Формулы половинного угла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Применять формулы на практике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Правила записи формул приведения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при решении задач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синусов. Сумма 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разность косинусов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Формулы суммы и разности синусов, 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косинусов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формулы на практике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«Тригонометрические формулы»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-закрепление теоретического материала;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решения задач по данной теме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«Тригонометрические формулы». Зачет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-проверить практические и теоретические навыки учащихся по данной теме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-решение задач по теме «Тригонометрические формулы»</w:t>
            </w: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9.Тригонометрические уравнения (8ч)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x = α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арккосинуса, формулу решения уравнения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Решать простые уравнения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 x =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арксинуса, формулу решения уравнения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Решать простые уравнения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 x =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арктангенс, формулу решения уравнения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Решать простые уравнения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Некоторые виды уравнений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триг.уравнения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«Тригонометрические уравнения»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-закрепление теоретического материала;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решения задач по данной теме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 «Тригонометрические уравнения». Зачет 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-проверить практические и теоретические навыки учащихся по данной теме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-решение задач по теме «Тригонометрические уравнения»</w:t>
            </w: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10.Тригонометрические функции (9ч)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области определения и множества значений триг.функции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Находить область определения и множество значений триг.функции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Определение четности и нечетности функции, периодичности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Находить период триг.функции, исследовать их на четность и нечетность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Понятие функции косинус, схему исследования функции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Понятие функции синус, схему исследования функции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Понятие функции тангенс, схему исследования функции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Понятие  обратной функции, представление об их графиках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Решать задачи с использование свойств обратных триг.функций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 «Тригонометрическая функция»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-закрепление теоретического материала;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решения задач по данной теме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«Тригонометрическая функция». Зачет 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-проверить практические и теоретические навыки учащихся по данной теме</w:t>
            </w:r>
          </w:p>
        </w:tc>
      </w:tr>
      <w:tr w:rsidR="0000223A" w:rsidRPr="0000223A" w:rsidTr="00165C83">
        <w:tc>
          <w:tcPr>
            <w:tcW w:w="1004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-решение задач по теме «Тригонометрическая функция»</w:t>
            </w: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11. Многогранники (15 ч)</w:t>
            </w: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Ввести понятие многогранника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Применять формулы при решении задач</w:t>
            </w: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призмы. Её элементы. </w:t>
            </w: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призмы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призмы</w:t>
            </w: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пирамиды, усеченный пирамиды.Её элементы. 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пирамиды</w:t>
            </w: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«Призма. Пирамида»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Ознакомить с понятием симметрии, ввести понятие «правильный многогранник»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Решение задач с правильными многогранниками</w:t>
            </w: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правильного </w:t>
            </w: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многогранника</w:t>
            </w: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Семинар по теме «Многогранники. Симметрия»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навыков по данной теме.</w:t>
            </w: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«Многогранники»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задачи по пройденному материалу</w:t>
            </w: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«Многогранники»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 по данной теме.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Зачет «Многогранники»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навыков по данной теме.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12. Векторы в пространстве (11 ч)</w:t>
            </w: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Ввести понятие вектора в пространстве и равенство векторов</w:t>
            </w:r>
          </w:p>
        </w:tc>
        <w:tc>
          <w:tcPr>
            <w:tcW w:w="5040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Построение векторов</w:t>
            </w: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Рассмотреть правило треугольника, параллелепипеда, законы сложения векторов. Разность векторов. Сумма нескольких векторов.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Находить вектор суммы и разности несколькими способами</w:t>
            </w: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Рассмотреть правило умножения вектора на число</w:t>
            </w: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Компланарные вектора. Правило параллелепипеда</w:t>
            </w: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Ввести понятие компланарных векторов, признак компланарности трех векторов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Находить компланарные вектора, разложение по некомпланарным векторами</w:t>
            </w: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184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Зачет  «.Векторы в пространстве»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и практических навыков по данной теме.</w:t>
            </w:r>
          </w:p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3A" w:rsidRPr="0000223A" w:rsidTr="00165C83">
        <w:tc>
          <w:tcPr>
            <w:tcW w:w="14864" w:type="dxa"/>
            <w:gridSpan w:val="8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13.Повторение (14ч)</w:t>
            </w:r>
          </w:p>
        </w:tc>
      </w:tr>
      <w:tr w:rsidR="0000223A" w:rsidRPr="0000223A" w:rsidTr="00165C83">
        <w:tc>
          <w:tcPr>
            <w:tcW w:w="1277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123-130</w:t>
            </w:r>
          </w:p>
        </w:tc>
        <w:tc>
          <w:tcPr>
            <w:tcW w:w="3507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проверить практические и теоретические навыки учащихся за курс 10 класса</w:t>
            </w:r>
          </w:p>
        </w:tc>
      </w:tr>
      <w:tr w:rsidR="0000223A" w:rsidRPr="0000223A" w:rsidTr="00165C83">
        <w:tc>
          <w:tcPr>
            <w:tcW w:w="1277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507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080" w:type="dxa"/>
            <w:gridSpan w:val="4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проверить практические  навыки учащихся за курс 10 класса</w:t>
            </w:r>
          </w:p>
        </w:tc>
      </w:tr>
      <w:tr w:rsidR="0000223A" w:rsidRPr="0000223A" w:rsidTr="00165C83">
        <w:tc>
          <w:tcPr>
            <w:tcW w:w="1277" w:type="dxa"/>
            <w:gridSpan w:val="3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507" w:type="dxa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00223A" w:rsidRPr="0000223A" w:rsidRDefault="0000223A" w:rsidP="0000223A">
            <w:pPr>
              <w:tabs>
                <w:tab w:val="left" w:pos="10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50" w:rsidRPr="00AF7827" w:rsidRDefault="00D60350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0350" w:rsidRPr="00AF7827" w:rsidSect="00AF7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D1" w:rsidRDefault="00E936D1" w:rsidP="00AF7827">
      <w:pPr>
        <w:spacing w:after="0" w:line="240" w:lineRule="auto"/>
      </w:pPr>
      <w:r>
        <w:separator/>
      </w:r>
    </w:p>
  </w:endnote>
  <w:endnote w:type="continuationSeparator" w:id="1">
    <w:p w:rsidR="00E936D1" w:rsidRDefault="00E936D1" w:rsidP="00A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D1" w:rsidRDefault="00E936D1" w:rsidP="00AF7827">
      <w:pPr>
        <w:spacing w:after="0" w:line="240" w:lineRule="auto"/>
      </w:pPr>
      <w:r>
        <w:separator/>
      </w:r>
    </w:p>
  </w:footnote>
  <w:footnote w:type="continuationSeparator" w:id="1">
    <w:p w:rsidR="00E936D1" w:rsidRDefault="00E936D1" w:rsidP="00A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ECD"/>
    <w:multiLevelType w:val="hybridMultilevel"/>
    <w:tmpl w:val="3054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A4F"/>
    <w:multiLevelType w:val="hybridMultilevel"/>
    <w:tmpl w:val="6D92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5CE"/>
    <w:multiLevelType w:val="hybridMultilevel"/>
    <w:tmpl w:val="CD76B1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E41DC"/>
    <w:multiLevelType w:val="hybridMultilevel"/>
    <w:tmpl w:val="C41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7694B6C"/>
    <w:multiLevelType w:val="hybridMultilevel"/>
    <w:tmpl w:val="6BE46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F9515EC"/>
    <w:multiLevelType w:val="hybridMultilevel"/>
    <w:tmpl w:val="6136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FC1DA8"/>
    <w:multiLevelType w:val="hybridMultilevel"/>
    <w:tmpl w:val="D458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755C"/>
    <w:multiLevelType w:val="hybridMultilevel"/>
    <w:tmpl w:val="4238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770B2"/>
    <w:multiLevelType w:val="hybridMultilevel"/>
    <w:tmpl w:val="758C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75E64"/>
    <w:multiLevelType w:val="hybridMultilevel"/>
    <w:tmpl w:val="BB02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D5828"/>
    <w:multiLevelType w:val="hybridMultilevel"/>
    <w:tmpl w:val="9324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D3EAE"/>
    <w:multiLevelType w:val="hybridMultilevel"/>
    <w:tmpl w:val="9E3A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C2A68"/>
    <w:multiLevelType w:val="hybridMultilevel"/>
    <w:tmpl w:val="47C02036"/>
    <w:lvl w:ilvl="0" w:tplc="3D8C80E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59C36B3"/>
    <w:multiLevelType w:val="hybridMultilevel"/>
    <w:tmpl w:val="1F64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F7225"/>
    <w:multiLevelType w:val="hybridMultilevel"/>
    <w:tmpl w:val="B044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4"/>
  </w:num>
  <w:num w:numId="5">
    <w:abstractNumId w:val="9"/>
  </w:num>
  <w:num w:numId="6">
    <w:abstractNumId w:val="2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15"/>
  </w:num>
  <w:num w:numId="15">
    <w:abstractNumId w:val="17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827"/>
    <w:rsid w:val="0000223A"/>
    <w:rsid w:val="001B2DCC"/>
    <w:rsid w:val="00261BC3"/>
    <w:rsid w:val="00533582"/>
    <w:rsid w:val="005A65CC"/>
    <w:rsid w:val="008D6EF0"/>
    <w:rsid w:val="009537F9"/>
    <w:rsid w:val="00963A40"/>
    <w:rsid w:val="00AF7827"/>
    <w:rsid w:val="00BF55E2"/>
    <w:rsid w:val="00C57170"/>
    <w:rsid w:val="00D60350"/>
    <w:rsid w:val="00D97DE2"/>
    <w:rsid w:val="00E936D1"/>
    <w:rsid w:val="00FB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CC"/>
  </w:style>
  <w:style w:type="paragraph" w:styleId="1">
    <w:name w:val="heading 1"/>
    <w:basedOn w:val="a"/>
    <w:next w:val="a"/>
    <w:link w:val="10"/>
    <w:qFormat/>
    <w:rsid w:val="00AF78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6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27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782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F78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AF782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rsid w:val="00AF782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ody Text Indent"/>
    <w:basedOn w:val="a"/>
    <w:link w:val="a5"/>
    <w:rsid w:val="00AF7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F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7827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styleId="a7">
    <w:name w:val="Body Text"/>
    <w:basedOn w:val="a"/>
    <w:link w:val="a8"/>
    <w:unhideWhenUsed/>
    <w:rsid w:val="00AF78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F78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F7827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AF782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827"/>
  </w:style>
  <w:style w:type="paragraph" w:styleId="ab">
    <w:name w:val="footer"/>
    <w:basedOn w:val="a"/>
    <w:link w:val="ac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7827"/>
  </w:style>
  <w:style w:type="paragraph" w:customStyle="1" w:styleId="11">
    <w:name w:val="Знак1"/>
    <w:basedOn w:val="a"/>
    <w:rsid w:val="00AF7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No Spacing"/>
    <w:uiPriority w:val="1"/>
    <w:qFormat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AF78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F7827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AF782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F78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782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Стиль"/>
    <w:rsid w:val="00AF7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AF7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sid w:val="00AF782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7827"/>
    <w:rPr>
      <w:rFonts w:eastAsiaTheme="minorHAns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78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7827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36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36D1"/>
  </w:style>
  <w:style w:type="paragraph" w:styleId="23">
    <w:name w:val="Body Text 2"/>
    <w:basedOn w:val="a"/>
    <w:link w:val="24"/>
    <w:uiPriority w:val="99"/>
    <w:semiHidden/>
    <w:unhideWhenUsed/>
    <w:rsid w:val="00E936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36D1"/>
  </w:style>
  <w:style w:type="character" w:customStyle="1" w:styleId="50">
    <w:name w:val="Заголовок 5 Знак"/>
    <w:basedOn w:val="a0"/>
    <w:link w:val="5"/>
    <w:uiPriority w:val="9"/>
    <w:semiHidden/>
    <w:rsid w:val="00E936D1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31">
    <w:name w:val="Body Text Indent 3"/>
    <w:basedOn w:val="a"/>
    <w:link w:val="32"/>
    <w:uiPriority w:val="99"/>
    <w:semiHidden/>
    <w:unhideWhenUsed/>
    <w:rsid w:val="00E936D1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36D1"/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E936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sovet.ru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http://www.rubr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6893</Words>
  <Characters>39295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Саватеева_а</dc:creator>
  <cp:keywords/>
  <dc:description/>
  <cp:lastModifiedBy>Саватеева_а</cp:lastModifiedBy>
  <cp:revision>9</cp:revision>
  <dcterms:created xsi:type="dcterms:W3CDTF">2017-10-02T23:56:00Z</dcterms:created>
  <dcterms:modified xsi:type="dcterms:W3CDTF">2019-04-07T20:33:00Z</dcterms:modified>
</cp:coreProperties>
</file>