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73" w:rsidRPr="00D65F6B" w:rsidRDefault="00163073" w:rsidP="00163073">
      <w:pPr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  <w:r w:rsidRPr="00D65F6B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«Николаевская средняя школа» </w:t>
      </w:r>
    </w:p>
    <w:p w:rsidR="00163073" w:rsidRDefault="00163073" w:rsidP="00163073">
      <w:pPr>
        <w:jc w:val="center"/>
        <w:rPr>
          <w:sz w:val="28"/>
          <w:szCs w:val="28"/>
        </w:rPr>
      </w:pPr>
    </w:p>
    <w:p w:rsidR="00163073" w:rsidRPr="00D37AEC" w:rsidRDefault="00163073" w:rsidP="00163073"/>
    <w:p w:rsidR="00163073" w:rsidRDefault="00163073" w:rsidP="00163073">
      <w:r>
        <w:t xml:space="preserve">СОГЛАСОВАНО                                                         </w:t>
      </w:r>
      <w:r w:rsidR="00A40A6B">
        <w:t xml:space="preserve">                           </w:t>
      </w:r>
      <w:r>
        <w:t>УТВЕРЖДАЮ</w:t>
      </w:r>
    </w:p>
    <w:p w:rsidR="00163073" w:rsidRDefault="00163073" w:rsidP="00163073">
      <w:r>
        <w:t xml:space="preserve">Заместитель директора по УВР                                 </w:t>
      </w:r>
      <w:r w:rsidR="00A40A6B">
        <w:t xml:space="preserve">                          </w:t>
      </w:r>
      <w:r>
        <w:t xml:space="preserve">  Директор</w:t>
      </w:r>
    </w:p>
    <w:p w:rsidR="00163073" w:rsidRDefault="00163073" w:rsidP="00163073">
      <w:r>
        <w:t xml:space="preserve">МБОУ Николаевская СШ                                                                </w:t>
      </w:r>
      <w:r w:rsidR="00A40A6B">
        <w:t xml:space="preserve">       </w:t>
      </w:r>
      <w:r>
        <w:t>МБОУ Николаевская СШ</w:t>
      </w:r>
    </w:p>
    <w:p w:rsidR="00163073" w:rsidRDefault="00163073" w:rsidP="00163073">
      <w:r>
        <w:t xml:space="preserve">______________ </w:t>
      </w:r>
      <w:proofErr w:type="gramStart"/>
      <w:r>
        <w:t xml:space="preserve">( </w:t>
      </w:r>
      <w:proofErr w:type="spellStart"/>
      <w:r>
        <w:t>Т.В.Ревенок</w:t>
      </w:r>
      <w:proofErr w:type="spellEnd"/>
      <w:proofErr w:type="gramEnd"/>
      <w:r>
        <w:t xml:space="preserve">)                                       </w:t>
      </w:r>
      <w:r w:rsidR="00A40A6B">
        <w:t xml:space="preserve">                       </w:t>
      </w:r>
      <w:r w:rsidR="00BC06A0">
        <w:t>_______________(</w:t>
      </w:r>
      <w:proofErr w:type="spellStart"/>
      <w:r w:rsidR="00BC06A0">
        <w:t>О.В.Муравьёва</w:t>
      </w:r>
      <w:proofErr w:type="spellEnd"/>
      <w:r>
        <w:t>)</w:t>
      </w:r>
    </w:p>
    <w:p w:rsidR="00163073" w:rsidRDefault="00163073" w:rsidP="00163073"/>
    <w:p w:rsidR="00163073" w:rsidRDefault="00163073" w:rsidP="00163073"/>
    <w:p w:rsidR="00163073" w:rsidRPr="00D37AEC" w:rsidRDefault="00163073" w:rsidP="00163073">
      <w:r w:rsidRPr="00D37AEC">
        <w:t xml:space="preserve">            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3A24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3A2487">
        <w:rPr>
          <w:sz w:val="28"/>
          <w:szCs w:val="28"/>
        </w:rPr>
        <w:t xml:space="preserve"> </w:t>
      </w:r>
      <w:r w:rsidR="00732B5D">
        <w:rPr>
          <w:sz w:val="28"/>
          <w:szCs w:val="28"/>
        </w:rPr>
        <w:t>литературе</w:t>
      </w:r>
      <w:proofErr w:type="gramEnd"/>
      <w:r w:rsidR="003A2487">
        <w:rPr>
          <w:sz w:val="28"/>
          <w:szCs w:val="28"/>
        </w:rPr>
        <w:t xml:space="preserve"> в </w:t>
      </w:r>
      <w:r w:rsidR="00BC06A0">
        <w:rPr>
          <w:sz w:val="28"/>
          <w:szCs w:val="28"/>
        </w:rPr>
        <w:t>6</w:t>
      </w:r>
      <w:r w:rsidR="004C7917">
        <w:rPr>
          <w:sz w:val="28"/>
          <w:szCs w:val="28"/>
        </w:rPr>
        <w:t xml:space="preserve"> Б классе</w:t>
      </w:r>
    </w:p>
    <w:p w:rsidR="003A2487" w:rsidRDefault="003A2487" w:rsidP="003A248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русского языка и литературы</w:t>
      </w:r>
    </w:p>
    <w:p w:rsidR="003A2487" w:rsidRDefault="003A2487" w:rsidP="003A2487">
      <w:pPr>
        <w:jc w:val="center"/>
        <w:rPr>
          <w:sz w:val="28"/>
          <w:szCs w:val="28"/>
        </w:rPr>
      </w:pPr>
      <w:r>
        <w:rPr>
          <w:sz w:val="28"/>
          <w:szCs w:val="28"/>
        </w:rPr>
        <w:t>Моисеенко Ольги Михайловны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163073" w:rsidRPr="007448A8" w:rsidRDefault="00163073" w:rsidP="0016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163073" w:rsidRPr="007D5184" w:rsidRDefault="00BC06A0" w:rsidP="0016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163073">
        <w:rPr>
          <w:b/>
          <w:sz w:val="28"/>
          <w:szCs w:val="28"/>
        </w:rPr>
        <w:t xml:space="preserve"> - </w:t>
      </w:r>
      <w:proofErr w:type="gramStart"/>
      <w:r w:rsidR="00163073">
        <w:rPr>
          <w:b/>
          <w:sz w:val="28"/>
          <w:szCs w:val="28"/>
        </w:rPr>
        <w:t>20</w:t>
      </w:r>
      <w:r w:rsidR="008D54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163073">
        <w:rPr>
          <w:b/>
          <w:sz w:val="28"/>
          <w:szCs w:val="28"/>
        </w:rPr>
        <w:t xml:space="preserve">  учебный</w:t>
      </w:r>
      <w:proofErr w:type="gramEnd"/>
      <w:r w:rsidR="00163073">
        <w:rPr>
          <w:b/>
          <w:sz w:val="28"/>
          <w:szCs w:val="28"/>
        </w:rPr>
        <w:t xml:space="preserve"> год</w:t>
      </w:r>
    </w:p>
    <w:p w:rsidR="00163073" w:rsidRDefault="00163073" w:rsidP="00163073">
      <w:pPr>
        <w:jc w:val="right"/>
        <w:rPr>
          <w:sz w:val="28"/>
          <w:szCs w:val="28"/>
        </w:rPr>
      </w:pPr>
    </w:p>
    <w:p w:rsidR="0051533D" w:rsidRDefault="0051533D"/>
    <w:p w:rsidR="00E46693" w:rsidRPr="00F51371" w:rsidRDefault="00E46693" w:rsidP="00F51371">
      <w:pPr>
        <w:pStyle w:val="Style4"/>
        <w:widowControl/>
        <w:tabs>
          <w:tab w:val="left" w:pos="802"/>
        </w:tabs>
        <w:spacing w:line="240" w:lineRule="auto"/>
        <w:ind w:firstLine="0"/>
        <w:jc w:val="center"/>
        <w:rPr>
          <w:b/>
        </w:rPr>
      </w:pPr>
      <w:r w:rsidRPr="00F51371">
        <w:rPr>
          <w:b/>
          <w:sz w:val="28"/>
        </w:rPr>
        <w:lastRenderedPageBreak/>
        <w:t>Рабочая программа</w:t>
      </w:r>
    </w:p>
    <w:p w:rsidR="00E46693" w:rsidRDefault="00E46693" w:rsidP="00E46693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E46693" w:rsidRPr="009F5E72" w:rsidTr="00732B5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732B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Элементы </w:t>
            </w:r>
          </w:p>
          <w:p w:rsidR="00E46693" w:rsidRPr="009F5E72" w:rsidRDefault="00E46693" w:rsidP="00732B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</w:t>
            </w:r>
          </w:p>
          <w:p w:rsidR="00E46693" w:rsidRPr="009F5E72" w:rsidRDefault="00E46693" w:rsidP="00732B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93" w:rsidRPr="009F5E72" w:rsidRDefault="00E46693" w:rsidP="00732B5D">
            <w:pPr>
              <w:shd w:val="clear" w:color="auto" w:fill="FFFFFF"/>
              <w:ind w:right="41"/>
              <w:jc w:val="center"/>
              <w:rPr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Содержание элементов </w:t>
            </w: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 программы</w:t>
            </w:r>
          </w:p>
        </w:tc>
      </w:tr>
      <w:tr w:rsidR="00E46693" w:rsidRPr="009F5E72" w:rsidTr="00732B5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732B5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1.</w:t>
            </w:r>
            <w:r w:rsidRPr="000C1D1A">
              <w:rPr>
                <w:sz w:val="28"/>
              </w:rPr>
              <w:t xml:space="preserve">Пояснительная записка  </w:t>
            </w:r>
            <w:r>
              <w:rPr>
                <w:sz w:val="28"/>
              </w:rPr>
              <w:t>(на уровень обучения)</w:t>
            </w:r>
            <w:r w:rsidRPr="000C1D1A">
              <w:rPr>
                <w:sz w:val="28"/>
              </w:rPr>
              <w:t xml:space="preserve">                    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3D" w:rsidRPr="00792D3D" w:rsidRDefault="003469BF" w:rsidP="00792D3D">
            <w:pPr>
              <w:pStyle w:val="Style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C7917" w:rsidRPr="00DD0DEC">
              <w:rPr>
                <w:rStyle w:val="FontStyle16"/>
                <w:sz w:val="24"/>
                <w:szCs w:val="24"/>
              </w:rPr>
              <w:t>Пояснительная записка</w:t>
            </w:r>
          </w:p>
          <w:p w:rsidR="004C7917" w:rsidRPr="005B5E39" w:rsidRDefault="004C7917" w:rsidP="004C791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b w:val="0"/>
              </w:rPr>
            </w:pPr>
          </w:p>
          <w:p w:rsidR="00792D3D" w:rsidRPr="00FC316E" w:rsidRDefault="00792D3D" w:rsidP="00792D3D">
            <w:pPr>
              <w:ind w:firstLine="851"/>
              <w:jc w:val="both"/>
            </w:pPr>
            <w:r>
              <w:t>Р</w:t>
            </w:r>
            <w:r w:rsidRPr="00FC316E">
              <w:t>абочая программа по литературе разработана на основании следующих нормативных документов:</w:t>
            </w:r>
          </w:p>
          <w:p w:rsidR="00792D3D" w:rsidRPr="00FC316E" w:rsidRDefault="00792D3D" w:rsidP="00792D3D">
            <w:pPr>
              <w:ind w:firstLine="426"/>
              <w:jc w:val="both"/>
            </w:pPr>
            <w:r w:rsidRPr="00FC316E">
              <w:t>1.</w:t>
            </w:r>
            <w:r w:rsidRPr="00FC316E">
              <w:tab/>
            </w:r>
            <w:r w:rsidRPr="00432D4F">
              <w:t>Федерального государственного образовательного стандарта основного общего образования.</w:t>
            </w:r>
            <w:r w:rsidRPr="00FC316E">
              <w:t xml:space="preserve"> </w:t>
            </w:r>
          </w:p>
          <w:p w:rsidR="00792D3D" w:rsidRPr="00FC316E" w:rsidRDefault="00792D3D" w:rsidP="00792D3D">
            <w:pPr>
              <w:ind w:firstLine="426"/>
              <w:jc w:val="both"/>
            </w:pPr>
            <w:r w:rsidRPr="00FC316E">
              <w:t>2.</w:t>
            </w:r>
            <w:r w:rsidRPr="00FC316E">
              <w:tab/>
              <w:t xml:space="preserve">Примерной программы по литературе основного общего образования. </w:t>
            </w:r>
          </w:p>
          <w:p w:rsidR="00792D3D" w:rsidRPr="00FC316E" w:rsidRDefault="00792D3D" w:rsidP="00792D3D">
            <w:pPr>
              <w:ind w:firstLine="426"/>
              <w:jc w:val="both"/>
            </w:pPr>
            <w:r w:rsidRPr="00FC316E">
              <w:t>3.</w:t>
            </w:r>
            <w:r w:rsidRPr="00FC316E">
              <w:tab/>
              <w:t xml:space="preserve">Авторской программы по литературе к предметной линии учебников </w:t>
            </w:r>
            <w:r>
              <w:t xml:space="preserve">авторов </w:t>
            </w:r>
            <w:proofErr w:type="spellStart"/>
            <w:r w:rsidR="00F4139D">
              <w:t>В.П.Полухиной</w:t>
            </w:r>
            <w:proofErr w:type="spellEnd"/>
            <w:r w:rsidR="00F4139D">
              <w:t xml:space="preserve">, </w:t>
            </w:r>
            <w:bookmarkStart w:id="0" w:name="_GoBack"/>
            <w:bookmarkEnd w:id="0"/>
            <w:r w:rsidRPr="00FC316E">
              <w:t>В.Я. Коровиной, В.П. Журавлева, В.И. Ко</w:t>
            </w:r>
            <w:r w:rsidR="00F4139D">
              <w:t xml:space="preserve">ровина, </w:t>
            </w:r>
            <w:proofErr w:type="gramStart"/>
            <w:r w:rsidR="00F4139D">
              <w:t>В</w:t>
            </w:r>
            <w:proofErr w:type="gramEnd"/>
            <w:r w:rsidR="00F4139D">
              <w:t xml:space="preserve"> 2х частях, М., Просвещение, 2015г. </w:t>
            </w:r>
            <w:r w:rsidRPr="00FC316E">
              <w:t xml:space="preserve"> </w:t>
            </w:r>
          </w:p>
          <w:p w:rsidR="00792D3D" w:rsidRDefault="00792D3D" w:rsidP="00792D3D">
            <w:pPr>
              <w:ind w:firstLine="426"/>
              <w:jc w:val="both"/>
            </w:pPr>
            <w:r w:rsidRPr="00FC316E">
              <w:t>4.</w:t>
            </w:r>
            <w:r w:rsidRPr="00FC316E">
              <w:tab/>
              <w:t xml:space="preserve">Учебного плана МБОУ </w:t>
            </w:r>
            <w:r>
              <w:t>"Николаевская СШ"</w:t>
            </w:r>
            <w:r w:rsidRPr="00FC316E">
              <w:t xml:space="preserve"> на </w:t>
            </w:r>
            <w:r>
              <w:t>2018</w:t>
            </w:r>
            <w:r w:rsidRPr="00FC316E">
              <w:t xml:space="preserve"> 201</w:t>
            </w:r>
            <w:r>
              <w:t>9</w:t>
            </w:r>
            <w:r w:rsidRPr="00FC316E">
              <w:t xml:space="preserve"> учебный год.</w:t>
            </w:r>
          </w:p>
          <w:p w:rsidR="00792D3D" w:rsidRPr="00C14838" w:rsidRDefault="00792D3D" w:rsidP="00792D3D">
            <w:pPr>
              <w:ind w:firstLine="851"/>
              <w:jc w:val="both"/>
            </w:pPr>
            <w:r w:rsidRPr="00C14838">
      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      </w:r>
          </w:p>
          <w:p w:rsidR="00792D3D" w:rsidRPr="00C14838" w:rsidRDefault="00792D3D" w:rsidP="00792D3D">
            <w:pPr>
              <w:ind w:firstLine="851"/>
              <w:jc w:val="both"/>
            </w:pPr>
            <w:r w:rsidRPr="00C14838">
      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      </w:r>
          </w:p>
          <w:p w:rsidR="00792D3D" w:rsidRDefault="00792D3D" w:rsidP="00792D3D">
            <w:pPr>
              <w:ind w:firstLine="851"/>
              <w:jc w:val="both"/>
            </w:pPr>
            <w:r w:rsidRPr="00C14838">
      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732B5D" w:rsidRPr="008613BB" w:rsidRDefault="00732B5D" w:rsidP="00732B5D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732B5D" w:rsidRPr="00732B5D" w:rsidRDefault="00732B5D" w:rsidP="00732B5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szCs w:val="20"/>
              </w:rPr>
            </w:pPr>
          </w:p>
          <w:p w:rsidR="00E46693" w:rsidRPr="009F5E72" w:rsidRDefault="00E46693" w:rsidP="00732B5D">
            <w:pPr>
              <w:pStyle w:val="Style3"/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46693" w:rsidRPr="009F5E72" w:rsidTr="00732B5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732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9F5E72">
              <w:rPr>
                <w:sz w:val="28"/>
                <w:szCs w:val="28"/>
              </w:rPr>
              <w:t xml:space="preserve"> Описани</w:t>
            </w:r>
            <w:r>
              <w:rPr>
                <w:sz w:val="28"/>
                <w:szCs w:val="28"/>
              </w:rPr>
              <w:t>е места учебного предмета</w:t>
            </w:r>
            <w:r w:rsidRPr="009F5E72">
              <w:rPr>
                <w:sz w:val="28"/>
                <w:szCs w:val="28"/>
              </w:rPr>
              <w:t xml:space="preserve"> в учебном плане </w:t>
            </w:r>
            <w:r w:rsidRPr="009F5E72">
              <w:rPr>
                <w:i/>
                <w:sz w:val="28"/>
                <w:szCs w:val="28"/>
              </w:rPr>
              <w:t>(на уровень обучения)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5D" w:rsidRPr="00732B5D" w:rsidRDefault="00732B5D" w:rsidP="00732B5D">
            <w:pPr>
              <w:ind w:firstLine="567"/>
              <w:jc w:val="both"/>
              <w:rPr>
                <w:szCs w:val="20"/>
              </w:rPr>
            </w:pPr>
            <w:r w:rsidRPr="00732B5D">
              <w:rPr>
                <w:szCs w:val="20"/>
              </w:rPr>
              <w:t xml:space="preserve">Федеральный базисный (образовательный) учебный план для образовательных учреждений Российской </w:t>
            </w:r>
            <w:proofErr w:type="gramStart"/>
            <w:r w:rsidRPr="00732B5D">
              <w:rPr>
                <w:szCs w:val="20"/>
              </w:rPr>
              <w:t>Федерации  предусматривает</w:t>
            </w:r>
            <w:proofErr w:type="gramEnd"/>
            <w:r w:rsidRPr="00732B5D">
              <w:rPr>
                <w:szCs w:val="20"/>
              </w:rPr>
              <w:t xml:space="preserve"> обязательное изучение литературы по 3 часа в неделю.</w:t>
            </w:r>
          </w:p>
          <w:p w:rsidR="00E46693" w:rsidRPr="00EB1EC0" w:rsidRDefault="00732B5D" w:rsidP="00EB1EC0">
            <w:pPr>
              <w:tabs>
                <w:tab w:val="left" w:pos="1134"/>
              </w:tabs>
              <w:ind w:firstLine="567"/>
              <w:jc w:val="both"/>
              <w:rPr>
                <w:rFonts w:eastAsia="Calibri"/>
                <w:b/>
                <w:szCs w:val="20"/>
              </w:rPr>
            </w:pPr>
            <w:r w:rsidRPr="00732B5D">
              <w:rPr>
                <w:rFonts w:eastAsia="Calibri"/>
                <w:bCs/>
                <w:szCs w:val="20"/>
              </w:rPr>
              <w:t xml:space="preserve">В  учебном </w:t>
            </w:r>
            <w:r w:rsidR="00EB1EC0">
              <w:rPr>
                <w:rFonts w:eastAsia="Calibri"/>
                <w:bCs/>
                <w:szCs w:val="20"/>
              </w:rPr>
              <w:t xml:space="preserve">плане МБОУ </w:t>
            </w:r>
            <w:proofErr w:type="spellStart"/>
            <w:r w:rsidR="00EB1EC0">
              <w:rPr>
                <w:rFonts w:eastAsia="Calibri"/>
                <w:bCs/>
                <w:szCs w:val="20"/>
              </w:rPr>
              <w:t>Николаеская</w:t>
            </w:r>
            <w:proofErr w:type="spellEnd"/>
            <w:r w:rsidR="00EB1EC0">
              <w:rPr>
                <w:rFonts w:eastAsia="Calibri"/>
                <w:bCs/>
                <w:szCs w:val="20"/>
              </w:rPr>
              <w:t xml:space="preserve"> СШ  для 6-х классов на 2018</w:t>
            </w:r>
            <w:r w:rsidRPr="00732B5D">
              <w:rPr>
                <w:rFonts w:eastAsia="Calibri"/>
                <w:bCs/>
                <w:szCs w:val="20"/>
              </w:rPr>
              <w:t>-201</w:t>
            </w:r>
            <w:r w:rsidR="00EB1EC0">
              <w:rPr>
                <w:rFonts w:eastAsia="Calibri"/>
                <w:bCs/>
                <w:szCs w:val="20"/>
              </w:rPr>
              <w:t>9</w:t>
            </w:r>
            <w:r w:rsidRPr="00732B5D">
              <w:rPr>
                <w:rFonts w:eastAsia="Calibri"/>
                <w:bCs/>
                <w:szCs w:val="20"/>
              </w:rPr>
              <w:t>учебный год на изучение</w:t>
            </w:r>
            <w:r w:rsidRPr="00732B5D">
              <w:rPr>
                <w:rFonts w:eastAsia="Calibri"/>
                <w:b/>
                <w:szCs w:val="20"/>
              </w:rPr>
              <w:t xml:space="preserve"> </w:t>
            </w:r>
            <w:r w:rsidRPr="00732B5D">
              <w:rPr>
                <w:rFonts w:eastAsia="Calibri"/>
                <w:szCs w:val="20"/>
              </w:rPr>
              <w:t>лите</w:t>
            </w:r>
            <w:r w:rsidR="00EB1EC0">
              <w:rPr>
                <w:rFonts w:eastAsia="Calibri"/>
                <w:szCs w:val="20"/>
              </w:rPr>
              <w:t>ратуры отводится 3 часа</w:t>
            </w:r>
            <w:r w:rsidRPr="00732B5D">
              <w:rPr>
                <w:rFonts w:eastAsia="Calibri"/>
                <w:szCs w:val="20"/>
              </w:rPr>
              <w:t xml:space="preserve"> в неделю в течение всего  учебного года, всего 102 ч.</w:t>
            </w:r>
            <w:r w:rsidR="00EB1EC0">
              <w:rPr>
                <w:rFonts w:eastAsia="Calibri"/>
                <w:b/>
                <w:szCs w:val="20"/>
              </w:rPr>
              <w:t xml:space="preserve"> </w:t>
            </w:r>
            <w:r w:rsidR="00EB1EC0" w:rsidRPr="00EB1EC0">
              <w:rPr>
                <w:rFonts w:eastAsia="Calibri"/>
                <w:szCs w:val="20"/>
              </w:rPr>
              <w:t>в год при 34-х учебных неделях</w:t>
            </w:r>
          </w:p>
        </w:tc>
      </w:tr>
      <w:tr w:rsidR="00E46693" w:rsidRPr="00EB1CCE" w:rsidTr="00732B5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732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9F5E72">
              <w:rPr>
                <w:sz w:val="28"/>
                <w:szCs w:val="28"/>
              </w:rPr>
              <w:t xml:space="preserve"> предметные результаты освоения конк</w:t>
            </w:r>
            <w:r>
              <w:rPr>
                <w:sz w:val="28"/>
                <w:szCs w:val="28"/>
              </w:rPr>
              <w:t>ретного учебного предмета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Предметные результаты: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 xml:space="preserve"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</w:t>
            </w:r>
            <w:proofErr w:type="gramStart"/>
            <w:r w:rsidRPr="00675540">
              <w:rPr>
                <w:rFonts w:ascii="Times New Roman" w:hAnsi="Times New Roman"/>
              </w:rPr>
              <w:t>писателей  XIX</w:t>
            </w:r>
            <w:proofErr w:type="gramEnd"/>
            <w:r w:rsidRPr="00675540">
              <w:rPr>
                <w:rFonts w:ascii="Times New Roman" w:hAnsi="Times New Roman"/>
              </w:rPr>
              <w:t>—XX вв., литературы народов России и зарубежной литературы;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lastRenderedPageBreak/>
      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•  формулирование собственного отношения к произведениям литературы, их оценки;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•  умение интерпретировать (в отдельных случаях) изученные литературные произведения;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•  понимание авторской позиции и свое отношение к ней;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•  восприятие на слух литературных произведений разных жанров, осмысленное чтение и адекватное восприятие;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      </w:r>
          </w:p>
          <w:p w:rsidR="00EB1EC0" w:rsidRPr="00675540" w:rsidRDefault="00EB1EC0" w:rsidP="00EB1EC0">
            <w:pPr>
              <w:pStyle w:val="Style24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EB1EC0" w:rsidRPr="00C14838" w:rsidRDefault="00EB1EC0" w:rsidP="00EB1EC0">
            <w:pPr>
              <w:pStyle w:val="Style24"/>
              <w:spacing w:line="240" w:lineRule="auto"/>
              <w:ind w:firstLine="851"/>
              <w:rPr>
                <w:rFonts w:ascii="Times New Roman" w:hAnsi="Times New Roman"/>
              </w:rPr>
            </w:pPr>
            <w:r w:rsidRPr="00675540">
              <w:rPr>
                <w:rFonts w:ascii="Times New Roman" w:hAnsi="Times New Roman"/>
              </w:rPr>
              <w:t>•  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      </w:r>
          </w:p>
          <w:p w:rsidR="00EB1EC0" w:rsidRDefault="00EB1EC0" w:rsidP="00EB1EC0">
            <w:pPr>
              <w:rPr>
                <w:rFonts w:ascii="Book Antiqua" w:hAnsi="Book Antiqua"/>
              </w:rPr>
            </w:pPr>
            <w:r>
              <w:br w:type="page"/>
            </w:r>
          </w:p>
          <w:p w:rsidR="00E46693" w:rsidRPr="00EB1CCE" w:rsidRDefault="00E46693" w:rsidP="00EB1EC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E46693" w:rsidRPr="009F5E72" w:rsidTr="00732B5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732B5D">
            <w:pPr>
              <w:rPr>
                <w:sz w:val="28"/>
                <w:szCs w:val="28"/>
              </w:rPr>
            </w:pPr>
          </w:p>
          <w:p w:rsidR="00E46693" w:rsidRPr="009F5E72" w:rsidRDefault="00E46693" w:rsidP="00732B5D">
            <w:pPr>
              <w:shd w:val="clear" w:color="auto" w:fill="FFFFFF"/>
              <w:rPr>
                <w:sz w:val="28"/>
                <w:szCs w:val="28"/>
              </w:rPr>
            </w:pPr>
            <w:r w:rsidRPr="009F5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9F5E72">
              <w:rPr>
                <w:sz w:val="28"/>
                <w:szCs w:val="28"/>
              </w:rPr>
              <w:t xml:space="preserve">Содержание учебного </w:t>
            </w:r>
            <w:r>
              <w:rPr>
                <w:sz w:val="28"/>
                <w:szCs w:val="28"/>
              </w:rPr>
              <w:t>предмета</w:t>
            </w:r>
            <w:r w:rsidRPr="009F5E72">
              <w:rPr>
                <w:sz w:val="28"/>
                <w:szCs w:val="28"/>
              </w:rPr>
              <w:t xml:space="preserve"> </w:t>
            </w:r>
          </w:p>
          <w:p w:rsidR="00E46693" w:rsidRPr="009F5E72" w:rsidRDefault="00E46693" w:rsidP="00732B5D">
            <w:pPr>
              <w:rPr>
                <w:sz w:val="28"/>
                <w:szCs w:val="28"/>
              </w:rPr>
            </w:pPr>
            <w:r w:rsidRPr="009F5E72">
              <w:rPr>
                <w:sz w:val="28"/>
                <w:szCs w:val="28"/>
              </w:rPr>
              <w:t>(</w:t>
            </w:r>
            <w:r w:rsidRPr="009F5E72">
              <w:rPr>
                <w:i/>
                <w:sz w:val="28"/>
                <w:szCs w:val="28"/>
              </w:rPr>
              <w:t>на класс</w:t>
            </w:r>
            <w:r w:rsidRPr="009F5E72">
              <w:rPr>
                <w:sz w:val="28"/>
                <w:szCs w:val="28"/>
              </w:rPr>
              <w:t>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464" w:rsidRPr="00E0032F" w:rsidRDefault="00D04464" w:rsidP="00D04464">
            <w:pPr>
              <w:ind w:firstLine="851"/>
              <w:jc w:val="both"/>
              <w:rPr>
                <w:bCs/>
              </w:rPr>
            </w:pP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Введение.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>УС</w:t>
            </w:r>
            <w:r>
              <w:rPr>
                <w:b/>
                <w:bCs/>
                <w:sz w:val="22"/>
                <w:szCs w:val="22"/>
              </w:rPr>
              <w:t>ТНОЕ НАРОДНОЕ ТВОРЧЕСТВО.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Обрядовый фольклор (начальные представления). Малые жанры фольклора: пословицы и поговорки, загадки.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ИЗ </w:t>
            </w:r>
            <w:r>
              <w:rPr>
                <w:b/>
                <w:bCs/>
                <w:sz w:val="22"/>
                <w:szCs w:val="22"/>
              </w:rPr>
              <w:t>ДРЕВНЕРУССКОЙ ЛИТЕРАТУРЫ.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«Повесть временных лет», «Сказание о белгородском киселе».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Русская летопись. Отражение исторических событий и вымысел, отражение народных идеалов (патриотизма, ума, находчивости).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Летопись (развитие представлений).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 ЛИТЕРАТУРЫ XVIII ВЕКА.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Русские басни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lastRenderedPageBreak/>
              <w:t xml:space="preserve">Иван Иванович Дмитриев. </w:t>
            </w:r>
            <w:r w:rsidRPr="00FC5790">
              <w:rPr>
                <w:sz w:val="22"/>
                <w:szCs w:val="22"/>
              </w:rPr>
              <w:t xml:space="preserve">Рассказ о баснописце,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«Муха». </w:t>
            </w:r>
            <w:r w:rsidRPr="00FC5790">
              <w:rPr>
                <w:sz w:val="22"/>
                <w:szCs w:val="22"/>
              </w:rPr>
      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Мораль в басне, аллегория, иносказание (развитие понятий). </w:t>
            </w:r>
          </w:p>
          <w:p w:rsidR="00063FD5" w:rsidRPr="000204E5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>ИЗ РУС</w:t>
            </w:r>
            <w:r>
              <w:rPr>
                <w:b/>
                <w:bCs/>
                <w:sz w:val="22"/>
                <w:szCs w:val="22"/>
              </w:rPr>
              <w:t>СКОЙ ЛИТЕРАТУРЫ XIX ВЕКА.</w:t>
            </w:r>
          </w:p>
          <w:p w:rsidR="00063FD5" w:rsidRDefault="00063FD5" w:rsidP="00063FD5">
            <w:pPr>
              <w:pStyle w:val="Default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063FD5" w:rsidRPr="00FC5790" w:rsidRDefault="00063FD5" w:rsidP="00063FD5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:rsidR="00063FD5" w:rsidRPr="00FC5790" w:rsidRDefault="00063FD5" w:rsidP="00063FD5">
            <w:pPr>
              <w:pStyle w:val="Default"/>
              <w:pageBreakBefore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Иван Андреевич Крылов. </w:t>
            </w:r>
            <w:r w:rsidRPr="00FC5790">
              <w:rPr>
                <w:sz w:val="22"/>
                <w:szCs w:val="22"/>
              </w:rPr>
              <w:t xml:space="preserve">Краткий рассказ о писателе-баснописце. Самообразование поэта.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Басни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«Листы и Корни», «Ларчик», «Осёл и Соловей». </w:t>
            </w:r>
            <w:r w:rsidRPr="00FC5790">
              <w:rPr>
                <w:sz w:val="22"/>
                <w:szCs w:val="22"/>
              </w:rPr>
              <w:t xml:space="preserve"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Басня. Аллегория. Мораль (развитие представлений).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Александр Сергеевич Пушкин. </w:t>
            </w:r>
            <w:r w:rsidRPr="00FC5790">
              <w:rPr>
                <w:sz w:val="22"/>
                <w:szCs w:val="22"/>
              </w:rPr>
              <w:t xml:space="preserve">Краткий рассказ о поэте, лицейские годы.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«Узник». </w:t>
            </w:r>
            <w:r w:rsidRPr="00FC5790">
              <w:rPr>
                <w:sz w:val="22"/>
                <w:szCs w:val="22"/>
              </w:rPr>
              <w:t xml:space="preserve">Вольнолюбивые устремления поэта. </w:t>
            </w:r>
            <w:proofErr w:type="gramStart"/>
            <w:r w:rsidRPr="00FC5790">
              <w:rPr>
                <w:sz w:val="22"/>
                <w:szCs w:val="22"/>
              </w:rPr>
              <w:t>Народно-поэтический</w:t>
            </w:r>
            <w:proofErr w:type="gramEnd"/>
            <w:r w:rsidRPr="00FC5790">
              <w:rPr>
                <w:sz w:val="22"/>
                <w:szCs w:val="22"/>
              </w:rPr>
              <w:t xml:space="preserve"> колорит стихотворения.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«Зимнее утро». </w:t>
            </w:r>
            <w:r w:rsidRPr="00FC5790">
              <w:rPr>
                <w:sz w:val="22"/>
                <w:szCs w:val="22"/>
              </w:rPr>
      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«И. И. Пущину». </w:t>
            </w:r>
            <w:r w:rsidRPr="00FC5790">
              <w:rPr>
                <w:sz w:val="22"/>
                <w:szCs w:val="22"/>
              </w:rPr>
              <w:t xml:space="preserve">Светлое ЧУВСТВО дружбы — помощь в суровых испытаниях. Художественные особенности стихотворного послания.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«Зимняя дорога». </w:t>
            </w:r>
            <w:r w:rsidRPr="00FC5790">
              <w:rPr>
                <w:sz w:val="22"/>
                <w:szCs w:val="22"/>
              </w:rPr>
              <w:t xml:space="preserve"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«Повести покойного Ивана Петровича Белкина». </w:t>
            </w:r>
            <w:r w:rsidRPr="00FC5790">
              <w:rPr>
                <w:sz w:val="22"/>
                <w:szCs w:val="22"/>
              </w:rPr>
              <w:t xml:space="preserve">Книга (цикл) повестей. Повествование от лица вымышленного автора как художественный приём.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«Барышня-крестьянка». </w:t>
            </w:r>
            <w:r w:rsidRPr="00FC5790">
              <w:rPr>
                <w:sz w:val="22"/>
                <w:szCs w:val="22"/>
              </w:rPr>
      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«Дубровский». </w:t>
            </w:r>
            <w:r w:rsidRPr="00FC5790">
              <w:rPr>
                <w:sz w:val="22"/>
                <w:szCs w:val="22"/>
              </w:rPr>
              <w:t xml:space="preserve"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Эпитет, метафора, композиция (развитие понятий). Стихотворное послание (начальные представления).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Михаил Юрьевич Лермонтов. </w:t>
            </w:r>
            <w:r w:rsidRPr="00FC5790">
              <w:rPr>
                <w:sz w:val="22"/>
                <w:szCs w:val="22"/>
              </w:rPr>
              <w:t xml:space="preserve">Краткий рассказ о поэте. Ученические годы поэта.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«Тучи». </w:t>
            </w:r>
            <w:r w:rsidRPr="00FC5790">
              <w:rPr>
                <w:sz w:val="22"/>
                <w:szCs w:val="22"/>
              </w:rPr>
      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«Листок», «На севере диком...», «Утёс», «Три пальмы». </w:t>
            </w:r>
            <w:r w:rsidRPr="00FC5790">
              <w:rPr>
                <w:sz w:val="22"/>
                <w:szCs w:val="22"/>
              </w:rPr>
              <w:t xml:space="preserve">Тема красоты, гармонии человека с миром. Особенности выражения темы одиночества в лирике Лермонтова.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Антитеза. Двусложные (ямб, хорей) и трёхсложные (дактиль, амфибрахий, анапест) размеры стиха </w:t>
            </w:r>
            <w:r w:rsidRPr="00FC5790">
              <w:rPr>
                <w:sz w:val="22"/>
                <w:szCs w:val="22"/>
              </w:rPr>
              <w:lastRenderedPageBreak/>
              <w:t xml:space="preserve">(начальные представления). Поэтическая интонация (начальные представления).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Иван Сергеевич Тургенев. </w:t>
            </w:r>
            <w:r w:rsidRPr="00FC5790">
              <w:rPr>
                <w:sz w:val="22"/>
                <w:szCs w:val="22"/>
              </w:rPr>
              <w:t xml:space="preserve">Краткий рассказ о писателе.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FC5790">
              <w:rPr>
                <w:b/>
                <w:bCs/>
                <w:i/>
                <w:iCs/>
                <w:sz w:val="22"/>
                <w:szCs w:val="22"/>
              </w:rPr>
              <w:t>Бежин</w:t>
            </w:r>
            <w:proofErr w:type="spellEnd"/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 луг». </w:t>
            </w:r>
            <w:r w:rsidRPr="00FC5790">
              <w:rPr>
                <w:sz w:val="22"/>
                <w:szCs w:val="22"/>
              </w:rPr>
      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Пейзаж. Портретная характеристика персонажей (развитие представлений). </w:t>
            </w:r>
          </w:p>
          <w:p w:rsidR="00063FD5" w:rsidRPr="00FC5790" w:rsidRDefault="00063FD5" w:rsidP="00063FD5">
            <w:pPr>
              <w:pStyle w:val="Default"/>
              <w:pageBreakBefore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Фёдор Иванович Тютчев. </w:t>
            </w:r>
            <w:r w:rsidRPr="00FC5790">
              <w:rPr>
                <w:sz w:val="22"/>
                <w:szCs w:val="22"/>
              </w:rPr>
              <w:t xml:space="preserve">Рассказ о поэте.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Стихотворения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«Листья», «Неохотно и несмело...». </w:t>
            </w:r>
            <w:r w:rsidRPr="00FC5790">
              <w:rPr>
                <w:sz w:val="22"/>
                <w:szCs w:val="22"/>
              </w:rPr>
      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«С поляны коршун поднялся...». </w:t>
            </w:r>
            <w:r w:rsidRPr="00FC5790">
              <w:rPr>
                <w:sz w:val="22"/>
                <w:szCs w:val="22"/>
              </w:rPr>
              <w:t xml:space="preserve">Противопоставление судеб человека и коршуна: свободный полёт коршуна и земная обречённость человека.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Афанасий Афанасьевич Фет. </w:t>
            </w:r>
            <w:r w:rsidRPr="00FC5790">
              <w:rPr>
                <w:sz w:val="22"/>
                <w:szCs w:val="22"/>
              </w:rPr>
              <w:t xml:space="preserve">Рассказ о поэте.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Стихотворения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«Ель рукавом мне тропинку завесила...», «Ещё майская ночь», «Учись у них </w:t>
            </w:r>
            <w:r w:rsidRPr="00FC5790">
              <w:rPr>
                <w:sz w:val="22"/>
                <w:szCs w:val="22"/>
              </w:rPr>
              <w:t xml:space="preserve">—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у дуба, у берёзы...». </w:t>
            </w:r>
            <w:r w:rsidRPr="00FC5790">
              <w:rPr>
                <w:sz w:val="22"/>
                <w:szCs w:val="22"/>
              </w:rPr>
              <w:t xml:space="preserve">Жизнеутверждающее начало в лирике Фета. Природа как воплощение прекрасного. </w:t>
            </w:r>
            <w:proofErr w:type="spellStart"/>
            <w:r w:rsidRPr="00FC5790">
              <w:rPr>
                <w:sz w:val="22"/>
                <w:szCs w:val="22"/>
              </w:rPr>
              <w:t>Эстетизация</w:t>
            </w:r>
            <w:proofErr w:type="spellEnd"/>
            <w:r w:rsidRPr="00FC5790">
              <w:rPr>
                <w:sz w:val="22"/>
                <w:szCs w:val="22"/>
              </w:rPr>
      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Пейзажная лирика (развитие понятия). Звукопись в поэзии (развитие представлений).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Николай Алексеевич Некрасов. </w:t>
            </w:r>
            <w:r w:rsidRPr="00FC5790">
              <w:rPr>
                <w:sz w:val="22"/>
                <w:szCs w:val="22"/>
              </w:rPr>
              <w:t xml:space="preserve">Краткий рассказ о жизни поэта.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«Железная дорога». </w:t>
            </w:r>
            <w:r w:rsidRPr="00FC5790">
              <w:rPr>
                <w:sz w:val="22"/>
                <w:szCs w:val="22"/>
              </w:rPr>
      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Стихотворные размеры (закрепление понятия). Диалог. Строфа (начальные представления).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Николай Семёнович Лесков. </w:t>
            </w:r>
            <w:r w:rsidRPr="00FC5790">
              <w:rPr>
                <w:sz w:val="22"/>
                <w:szCs w:val="22"/>
              </w:rPr>
              <w:t xml:space="preserve">Краткий рассказ о писателе.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«Левша». </w:t>
            </w:r>
            <w:r w:rsidRPr="00FC5790">
              <w:rPr>
                <w:sz w:val="22"/>
                <w:szCs w:val="22"/>
              </w:rPr>
      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Сказ как форма повествования (начальные представления). Ирония (начальные представления).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Антон Павлович Чехов. </w:t>
            </w:r>
            <w:r w:rsidRPr="00FC5790">
              <w:rPr>
                <w:sz w:val="22"/>
                <w:szCs w:val="22"/>
              </w:rPr>
              <w:t xml:space="preserve">Краткий рассказ о писателе.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«Толстый и тонкий». </w:t>
            </w:r>
            <w:r w:rsidRPr="00FC5790">
              <w:rPr>
                <w:sz w:val="22"/>
                <w:szCs w:val="22"/>
              </w:rPr>
              <w:t xml:space="preserve">Речь героев как источник юмора. Юмористическая ситуация. Разоблачение лицемерия. Роль художественной детали.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proofErr w:type="spellStart"/>
            <w:r w:rsidRPr="00FC5790">
              <w:rPr>
                <w:sz w:val="22"/>
                <w:szCs w:val="22"/>
              </w:rPr>
              <w:t>еория</w:t>
            </w:r>
            <w:proofErr w:type="spellEnd"/>
            <w:r w:rsidRPr="00FC5790">
              <w:rPr>
                <w:sz w:val="22"/>
                <w:szCs w:val="22"/>
              </w:rPr>
              <w:t xml:space="preserve"> литературы. Комическое. Юмор. Комическая ситуация (развитие понятий).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Родная природа в стихотворениях русских поэтов XIX века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Я. Полонский.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«По горам две хмурых тучи...», </w:t>
            </w:r>
            <w:proofErr w:type="gramStart"/>
            <w:r w:rsidRPr="00FC5790">
              <w:rPr>
                <w:b/>
                <w:bCs/>
                <w:i/>
                <w:iCs/>
                <w:sz w:val="22"/>
                <w:szCs w:val="22"/>
              </w:rPr>
              <w:t>« Посмотри</w:t>
            </w:r>
            <w:proofErr w:type="gramEnd"/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, какая мгла…»; </w:t>
            </w:r>
            <w:r w:rsidRPr="00FC5790">
              <w:rPr>
                <w:b/>
                <w:bCs/>
                <w:sz w:val="22"/>
                <w:szCs w:val="22"/>
              </w:rPr>
              <w:t xml:space="preserve">Е. Баратынский.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«Весна, весна! Как воздух чист...», «Чудный </w:t>
            </w:r>
            <w:proofErr w:type="gramStart"/>
            <w:r w:rsidRPr="00FC5790">
              <w:rPr>
                <w:b/>
                <w:bCs/>
                <w:i/>
                <w:iCs/>
                <w:sz w:val="22"/>
                <w:szCs w:val="22"/>
              </w:rPr>
              <w:t>град...</w:t>
            </w:r>
            <w:proofErr w:type="gramEnd"/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», </w:t>
            </w:r>
            <w:r w:rsidRPr="00FC5790">
              <w:rPr>
                <w:b/>
                <w:bCs/>
                <w:sz w:val="22"/>
                <w:szCs w:val="22"/>
              </w:rPr>
              <w:t xml:space="preserve">А. Толстой.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«Где гнутся над омутом </w:t>
            </w:r>
            <w:proofErr w:type="gramStart"/>
            <w:r w:rsidRPr="00FC5790">
              <w:rPr>
                <w:b/>
                <w:bCs/>
                <w:i/>
                <w:iCs/>
                <w:sz w:val="22"/>
                <w:szCs w:val="22"/>
              </w:rPr>
              <w:t>лозы,..</w:t>
            </w:r>
            <w:proofErr w:type="gramEnd"/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Выражение переживаний и мироощущения в стихотворениях о родной природе. Художественные средства, передающие </w:t>
            </w:r>
            <w:r w:rsidRPr="00FC5790">
              <w:rPr>
                <w:sz w:val="22"/>
                <w:szCs w:val="22"/>
              </w:rPr>
              <w:lastRenderedPageBreak/>
              <w:t xml:space="preserve">различные состояния в пейзажной лирике.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Лирика как род литературы. Пейзажная лирика как жанр (развитие представлений).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>ИЗ РУС</w:t>
            </w:r>
            <w:r>
              <w:rPr>
                <w:b/>
                <w:bCs/>
                <w:sz w:val="22"/>
                <w:szCs w:val="22"/>
              </w:rPr>
              <w:t>СКОЙ ЛИТЕРАТУРЫ XX ВЕКА.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Михаил Михайлович Пришвин. Сказка-быль «Кладовая солнца». </w:t>
            </w:r>
            <w:r w:rsidRPr="00FC5790">
              <w:rPr>
                <w:sz w:val="22"/>
                <w:szCs w:val="22"/>
              </w:rPr>
              <w:t>Образ</w:t>
            </w:r>
            <w:r>
              <w:rPr>
                <w:sz w:val="22"/>
                <w:szCs w:val="22"/>
              </w:rPr>
              <w:t xml:space="preserve">ы </w:t>
            </w:r>
            <w:proofErr w:type="gramStart"/>
            <w:r>
              <w:rPr>
                <w:sz w:val="22"/>
                <w:szCs w:val="22"/>
              </w:rPr>
              <w:t>главных  героев</w:t>
            </w:r>
            <w:proofErr w:type="gramEnd"/>
            <w:r w:rsidRPr="00FC5790">
              <w:rPr>
                <w:sz w:val="22"/>
                <w:szCs w:val="22"/>
              </w:rPr>
              <w:t xml:space="preserve">. Тема служения людям. </w:t>
            </w:r>
          </w:p>
          <w:p w:rsidR="00063FD5" w:rsidRPr="00FC5790" w:rsidRDefault="00063FD5" w:rsidP="00063FD5">
            <w:pPr>
              <w:pStyle w:val="Default"/>
              <w:pageBreakBefore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Рождественский рассказ (начальные представления).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Андрей Платонович Платонов. </w:t>
            </w:r>
            <w:r w:rsidRPr="00FC5790">
              <w:rPr>
                <w:sz w:val="22"/>
                <w:szCs w:val="22"/>
              </w:rPr>
              <w:t xml:space="preserve">Краткий рассказ о писателе.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«Неизвестный цветок». </w:t>
            </w:r>
            <w:r w:rsidRPr="00FC5790">
              <w:rPr>
                <w:sz w:val="22"/>
                <w:szCs w:val="22"/>
              </w:rPr>
              <w:t xml:space="preserve">Прекрасное вокруг нас. «Ни на кого не похожие» герои А. Платонова.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Символическое содержание пейзажных образов (начальные представления).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Александр Степанович Грин. </w:t>
            </w:r>
            <w:r w:rsidRPr="00FC5790">
              <w:rPr>
                <w:sz w:val="22"/>
                <w:szCs w:val="22"/>
              </w:rPr>
              <w:t xml:space="preserve">Краткий рассказ о писателе.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«Алые паруса». </w:t>
            </w:r>
            <w:r w:rsidRPr="00FC5790">
              <w:rPr>
                <w:sz w:val="22"/>
                <w:szCs w:val="22"/>
              </w:rPr>
              <w:t xml:space="preserve">Жестокая реальность и романтическая мечта в повести. Душевная чистота главных героев. Отношение автора к героям.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Произведения о Великой Отечественной войне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К. М. Симонов.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«Ты помнишь, Алёша, дороги </w:t>
            </w:r>
            <w:proofErr w:type="gramStart"/>
            <w:r w:rsidRPr="00FC5790">
              <w:rPr>
                <w:b/>
                <w:bCs/>
                <w:i/>
                <w:iCs/>
                <w:sz w:val="22"/>
                <w:szCs w:val="22"/>
              </w:rPr>
              <w:t>Смоленщины</w:t>
            </w:r>
            <w:r w:rsidRPr="00FC5790">
              <w:rPr>
                <w:i/>
                <w:iCs/>
                <w:sz w:val="22"/>
                <w:szCs w:val="22"/>
              </w:rPr>
              <w:t>..</w:t>
            </w:r>
            <w:proofErr w:type="gramEnd"/>
            <w:r w:rsidRPr="00FC5790">
              <w:rPr>
                <w:i/>
                <w:iCs/>
                <w:sz w:val="22"/>
                <w:szCs w:val="22"/>
              </w:rPr>
              <w:t xml:space="preserve">»; </w:t>
            </w:r>
            <w:r w:rsidRPr="00FC5790">
              <w:rPr>
                <w:b/>
                <w:bCs/>
                <w:sz w:val="22"/>
                <w:szCs w:val="22"/>
              </w:rPr>
              <w:t xml:space="preserve">Д. С. Самойлов.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«Сороковые».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Виктор Петрович Астафьев. </w:t>
            </w:r>
            <w:r w:rsidRPr="00FC5790">
              <w:rPr>
                <w:sz w:val="22"/>
                <w:szCs w:val="22"/>
              </w:rPr>
              <w:t xml:space="preserve">Краткий рассказ о писателе (детство, юность, начало творческого пути).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«Конь с розовой гривой». </w:t>
            </w:r>
            <w:r w:rsidRPr="00FC5790">
              <w:rPr>
                <w:sz w:val="22"/>
                <w:szCs w:val="22"/>
              </w:rPr>
              <w:t>Изображение быта и жизни сибирской деревни в предвоенные годы. Нравственные проблемы рассказа — честность, доброта</w:t>
            </w:r>
            <w:proofErr w:type="gramStart"/>
            <w:r w:rsidRPr="00FC5790">
              <w:rPr>
                <w:sz w:val="22"/>
                <w:szCs w:val="22"/>
              </w:rPr>
              <w:t>, ,</w:t>
            </w:r>
            <w:proofErr w:type="gramEnd"/>
            <w:r w:rsidRPr="00FC5790">
              <w:rPr>
                <w:sz w:val="22"/>
                <w:szCs w:val="22"/>
              </w:rPr>
      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Речевая характеристика героя (развитие представлений). Герой-повествователь (начальные представления).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Валентин Григорьевич Распутин. </w:t>
            </w:r>
            <w:r w:rsidRPr="00FC5790">
              <w:rPr>
                <w:sz w:val="22"/>
                <w:szCs w:val="22"/>
              </w:rPr>
              <w:t xml:space="preserve">Краткий рассказ о писателе (детство, юность, начало творческого пути).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«Уроки французского». </w:t>
            </w:r>
            <w:r w:rsidRPr="00FC5790">
              <w:rPr>
                <w:sz w:val="22"/>
                <w:szCs w:val="22"/>
              </w:rPr>
      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</w:t>
            </w:r>
            <w:proofErr w:type="spellStart"/>
            <w:proofErr w:type="gramStart"/>
            <w:r w:rsidRPr="00FC5790">
              <w:rPr>
                <w:sz w:val="22"/>
                <w:szCs w:val="22"/>
              </w:rPr>
              <w:t>маль-чика</w:t>
            </w:r>
            <w:proofErr w:type="spellEnd"/>
            <w:proofErr w:type="gramEnd"/>
            <w:r w:rsidRPr="00FC5790">
              <w:rPr>
                <w:sz w:val="22"/>
                <w:szCs w:val="22"/>
              </w:rPr>
              <w:t xml:space="preserve">. Нравственная проблематика произведения.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Рассказ, сюжет (развитие понятий). Герой-повествователь (развитие понятия).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Николай Михайлович Рубцов. </w:t>
            </w:r>
            <w:r w:rsidRPr="00FC5790">
              <w:rPr>
                <w:sz w:val="22"/>
                <w:szCs w:val="22"/>
              </w:rPr>
              <w:t xml:space="preserve">Краткий рассказ о поэте.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«Звезда полей», «Листья осенние», «В горнице». </w:t>
            </w:r>
            <w:r w:rsidRPr="00FC5790">
              <w:rPr>
                <w:sz w:val="22"/>
                <w:szCs w:val="22"/>
              </w:rPr>
              <w:t xml:space="preserve">Тема Родины в поэзии Рубцова. Человек и природа в «тихой» </w:t>
            </w:r>
            <w:proofErr w:type="gramStart"/>
            <w:r w:rsidRPr="00FC5790">
              <w:rPr>
                <w:sz w:val="22"/>
                <w:szCs w:val="22"/>
              </w:rPr>
              <w:t>ли-</w:t>
            </w:r>
            <w:proofErr w:type="spellStart"/>
            <w:r w:rsidRPr="00FC5790">
              <w:rPr>
                <w:sz w:val="22"/>
                <w:szCs w:val="22"/>
              </w:rPr>
              <w:t>рике</w:t>
            </w:r>
            <w:proofErr w:type="spellEnd"/>
            <w:proofErr w:type="gramEnd"/>
            <w:r w:rsidRPr="00FC5790">
              <w:rPr>
                <w:sz w:val="22"/>
                <w:szCs w:val="22"/>
              </w:rPr>
              <w:t xml:space="preserve"> Рубцова. Отличительные черты характера лирического героя.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Фазиль Искандер. </w:t>
            </w:r>
            <w:r w:rsidRPr="00FC5790">
              <w:rPr>
                <w:sz w:val="22"/>
                <w:szCs w:val="22"/>
              </w:rPr>
              <w:t xml:space="preserve">Краткий рассказ о писателе.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«Тринадцатый подвиг Геракла». </w:t>
            </w:r>
            <w:r w:rsidRPr="00FC5790">
              <w:rPr>
                <w:sz w:val="22"/>
                <w:szCs w:val="22"/>
              </w:rPr>
              <w:t xml:space="preserve">Влияние учителя на формирование детского характера. Чувство юмора гак одно из ценных качеств человека.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Родная природа в русской поэзии XX века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А. Блок.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«Летний вечер», «О, как безумно за окном...», </w:t>
            </w:r>
            <w:r w:rsidRPr="00FC5790">
              <w:rPr>
                <w:b/>
                <w:bCs/>
                <w:sz w:val="22"/>
                <w:szCs w:val="22"/>
              </w:rPr>
              <w:t xml:space="preserve">С. Есенин.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«Мелколесье. Степь и дали...», «Пороша», </w:t>
            </w:r>
            <w:r w:rsidRPr="00FC5790">
              <w:rPr>
                <w:b/>
                <w:bCs/>
                <w:sz w:val="22"/>
                <w:szCs w:val="22"/>
              </w:rPr>
              <w:t xml:space="preserve">А. Ахматова.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«Перед весной бывают дни такие...».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Лирический герой (развитие представлений). </w:t>
            </w:r>
          </w:p>
          <w:p w:rsidR="00063FD5" w:rsidRPr="00FC5790" w:rsidRDefault="00063FD5" w:rsidP="00063FD5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lastRenderedPageBreak/>
              <w:t xml:space="preserve">Писатели улыбаются </w:t>
            </w:r>
          </w:p>
          <w:p w:rsidR="00063FD5" w:rsidRPr="00FC5790" w:rsidRDefault="00063FD5" w:rsidP="00063FD5">
            <w:pPr>
              <w:pStyle w:val="Default"/>
              <w:pageBreakBefore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Василий </w:t>
            </w:r>
            <w:proofErr w:type="spellStart"/>
            <w:r w:rsidRPr="00FC5790">
              <w:rPr>
                <w:b/>
                <w:bCs/>
                <w:sz w:val="22"/>
                <w:szCs w:val="22"/>
              </w:rPr>
              <w:t>Макарович</w:t>
            </w:r>
            <w:proofErr w:type="spellEnd"/>
            <w:r w:rsidRPr="00FC5790">
              <w:rPr>
                <w:b/>
                <w:bCs/>
                <w:sz w:val="22"/>
                <w:szCs w:val="22"/>
              </w:rPr>
              <w:t xml:space="preserve"> Шукшин. </w:t>
            </w:r>
            <w:r w:rsidRPr="00FC5790">
              <w:rPr>
                <w:sz w:val="22"/>
                <w:szCs w:val="22"/>
              </w:rPr>
              <w:t xml:space="preserve">Слово о писателе, рассказы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«Чудик», </w:t>
            </w:r>
            <w:r w:rsidRPr="00FC5790">
              <w:rPr>
                <w:sz w:val="22"/>
                <w:szCs w:val="22"/>
              </w:rPr>
              <w:t xml:space="preserve">и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«Критики». </w:t>
            </w:r>
            <w:r w:rsidRPr="00FC5790">
              <w:rPr>
                <w:sz w:val="22"/>
                <w:szCs w:val="22"/>
              </w:rPr>
              <w:t xml:space="preserve">Особенности </w:t>
            </w:r>
            <w:proofErr w:type="spellStart"/>
            <w:r w:rsidRPr="00FC5790">
              <w:rPr>
                <w:sz w:val="22"/>
                <w:szCs w:val="22"/>
              </w:rPr>
              <w:t>шукшинских</w:t>
            </w:r>
            <w:proofErr w:type="spellEnd"/>
            <w:r w:rsidRPr="00FC5790">
              <w:rPr>
                <w:sz w:val="22"/>
                <w:szCs w:val="22"/>
              </w:rPr>
      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>ИЗ Л</w:t>
            </w:r>
            <w:r>
              <w:rPr>
                <w:b/>
                <w:bCs/>
                <w:sz w:val="22"/>
                <w:szCs w:val="22"/>
              </w:rPr>
              <w:t>ИТЕРАТУРЫ НАРОДОВ РОССИИ.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proofErr w:type="spellStart"/>
            <w:r w:rsidRPr="00FC5790">
              <w:rPr>
                <w:b/>
                <w:bCs/>
                <w:sz w:val="22"/>
                <w:szCs w:val="22"/>
              </w:rPr>
              <w:t>Габдулла</w:t>
            </w:r>
            <w:proofErr w:type="spellEnd"/>
            <w:r w:rsidRPr="00FC5790">
              <w:rPr>
                <w:b/>
                <w:bCs/>
                <w:sz w:val="22"/>
                <w:szCs w:val="22"/>
              </w:rPr>
              <w:t xml:space="preserve"> Тукай. </w:t>
            </w:r>
            <w:r w:rsidRPr="00FC5790">
              <w:rPr>
                <w:sz w:val="22"/>
                <w:szCs w:val="22"/>
              </w:rPr>
              <w:t xml:space="preserve">Слово о татарском поэте.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Стихотворения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«Родная деревня», «Книга». </w:t>
            </w:r>
            <w:r w:rsidRPr="00FC5790">
              <w:rPr>
                <w:sz w:val="22"/>
                <w:szCs w:val="22"/>
              </w:rPr>
      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proofErr w:type="spellStart"/>
            <w:r w:rsidRPr="00FC5790">
              <w:rPr>
                <w:b/>
                <w:bCs/>
                <w:sz w:val="22"/>
                <w:szCs w:val="22"/>
              </w:rPr>
              <w:t>Кайсын</w:t>
            </w:r>
            <w:proofErr w:type="spellEnd"/>
            <w:r w:rsidRPr="00FC5790">
              <w:rPr>
                <w:b/>
                <w:bCs/>
                <w:sz w:val="22"/>
                <w:szCs w:val="22"/>
              </w:rPr>
              <w:t xml:space="preserve"> Кулиев. </w:t>
            </w:r>
            <w:r w:rsidRPr="00FC5790">
              <w:rPr>
                <w:sz w:val="22"/>
                <w:szCs w:val="22"/>
              </w:rPr>
              <w:t xml:space="preserve">Слово о балкарском поэте.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«Когда на меня навалилась беда...», «Каким бы малым "был мой </w:t>
            </w:r>
            <w:proofErr w:type="gramStart"/>
            <w:r w:rsidRPr="00FC5790">
              <w:rPr>
                <w:b/>
                <w:bCs/>
                <w:i/>
                <w:iCs/>
                <w:sz w:val="22"/>
                <w:szCs w:val="22"/>
              </w:rPr>
              <w:t>народ….</w:t>
            </w:r>
            <w:proofErr w:type="gramEnd"/>
            <w:r w:rsidRPr="00FC5790">
              <w:rPr>
                <w:b/>
                <w:bCs/>
                <w:i/>
                <w:iCs/>
                <w:sz w:val="22"/>
                <w:szCs w:val="22"/>
              </w:rPr>
              <w:t>». Род</w:t>
            </w:r>
            <w:r w:rsidRPr="00FC5790">
              <w:rPr>
                <w:sz w:val="22"/>
                <w:szCs w:val="22"/>
              </w:rPr>
      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Общечеловеческое и национальное в литературе разных народов.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 ЗАРУБЕЖНОЙ ЛИТЕРАТУРЫ.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Мифы народов мира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Мифы Древней Греции.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Подвиги Геракла </w:t>
            </w:r>
            <w:r w:rsidRPr="00FC5790">
              <w:rPr>
                <w:sz w:val="22"/>
                <w:szCs w:val="22"/>
              </w:rPr>
              <w:t xml:space="preserve">(в переложении Куна):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«Скотный двор царя Авгия», «Яблоки </w:t>
            </w:r>
            <w:proofErr w:type="gramStart"/>
            <w:r w:rsidRPr="00FC5790">
              <w:rPr>
                <w:b/>
                <w:bCs/>
                <w:i/>
                <w:iCs/>
                <w:sz w:val="22"/>
                <w:szCs w:val="22"/>
              </w:rPr>
              <w:t>Гесперид »</w:t>
            </w:r>
            <w:proofErr w:type="gramEnd"/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C5790">
              <w:rPr>
                <w:i/>
                <w:iCs/>
                <w:sz w:val="22"/>
                <w:szCs w:val="22"/>
              </w:rPr>
              <w:t xml:space="preserve">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Геродот.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«Легенда об </w:t>
            </w:r>
            <w:proofErr w:type="spellStart"/>
            <w:r w:rsidRPr="00FC5790">
              <w:rPr>
                <w:b/>
                <w:bCs/>
                <w:i/>
                <w:iCs/>
                <w:sz w:val="22"/>
                <w:szCs w:val="22"/>
              </w:rPr>
              <w:t>Арионе</w:t>
            </w:r>
            <w:proofErr w:type="spellEnd"/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Миф. Отличие мифа от сказки.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Гомер. </w:t>
            </w:r>
            <w:r w:rsidRPr="00FC5790">
              <w:rPr>
                <w:sz w:val="22"/>
                <w:szCs w:val="22"/>
              </w:rPr>
      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      </w:r>
            <w:proofErr w:type="spellStart"/>
            <w:r w:rsidRPr="00FC5790">
              <w:rPr>
                <w:sz w:val="22"/>
                <w:szCs w:val="22"/>
              </w:rPr>
              <w:t>Полифем</w:t>
            </w:r>
            <w:proofErr w:type="spellEnd"/>
            <w:r w:rsidRPr="00FC5790">
              <w:rPr>
                <w:sz w:val="22"/>
                <w:szCs w:val="22"/>
              </w:rPr>
              <w:t xml:space="preserve">. «Одиссея» — песня о героических подвигах, мужественных героях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Понятие о героическом эпосе (начальные представления).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>ПРОИЗВ</w:t>
            </w:r>
            <w:r>
              <w:rPr>
                <w:b/>
                <w:bCs/>
                <w:sz w:val="22"/>
                <w:szCs w:val="22"/>
              </w:rPr>
              <w:t>ЕДЕНИЯ ЗАРУБЕЖНЫХ ПИСАТЕЛЕЙ.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Мигель де Сервантес Сааведра. </w:t>
            </w:r>
            <w:r w:rsidRPr="00FC5790">
              <w:rPr>
                <w:sz w:val="22"/>
                <w:szCs w:val="22"/>
              </w:rPr>
              <w:t xml:space="preserve">Рассказ о писателе.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Роман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«Дон Кихот». </w:t>
            </w:r>
            <w:r w:rsidRPr="00FC5790">
              <w:rPr>
                <w:sz w:val="22"/>
                <w:szCs w:val="22"/>
              </w:rPr>
      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«Вечные» образы в искусстве (начальные представления).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Фридрих Шиллер. </w:t>
            </w:r>
            <w:r w:rsidRPr="00FC5790">
              <w:rPr>
                <w:sz w:val="22"/>
                <w:szCs w:val="22"/>
              </w:rPr>
              <w:t xml:space="preserve">Рассказ о писателе.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Баллада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«Перчатка». </w:t>
            </w:r>
            <w:r w:rsidRPr="00FC5790">
              <w:rPr>
                <w:sz w:val="22"/>
                <w:szCs w:val="22"/>
              </w:rPr>
      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Рыцарская баллада (начальные представления). </w:t>
            </w:r>
          </w:p>
          <w:p w:rsidR="00063FD5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proofErr w:type="spellStart"/>
            <w:r w:rsidRPr="00FC5790">
              <w:rPr>
                <w:b/>
                <w:bCs/>
                <w:sz w:val="22"/>
                <w:szCs w:val="22"/>
              </w:rPr>
              <w:t>Проспер</w:t>
            </w:r>
            <w:proofErr w:type="spellEnd"/>
            <w:r w:rsidRPr="00FC5790">
              <w:rPr>
                <w:b/>
                <w:bCs/>
                <w:sz w:val="22"/>
                <w:szCs w:val="22"/>
              </w:rPr>
              <w:t xml:space="preserve"> Мериме. </w:t>
            </w:r>
            <w:r w:rsidRPr="00FC5790">
              <w:rPr>
                <w:sz w:val="22"/>
                <w:szCs w:val="22"/>
              </w:rPr>
              <w:t xml:space="preserve">Рассказ о писателе. </w:t>
            </w:r>
          </w:p>
          <w:p w:rsidR="00063FD5" w:rsidRPr="00FC5790" w:rsidRDefault="00063FD5" w:rsidP="00063FD5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:rsidR="00063FD5" w:rsidRPr="00FC5790" w:rsidRDefault="00063FD5" w:rsidP="00063FD5">
            <w:pPr>
              <w:pStyle w:val="Default"/>
              <w:pageBreakBefore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Новелла </w:t>
            </w:r>
            <w:r w:rsidRPr="00FC5790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FC5790">
              <w:rPr>
                <w:b/>
                <w:bCs/>
                <w:i/>
                <w:iCs/>
                <w:sz w:val="22"/>
                <w:szCs w:val="22"/>
              </w:rPr>
              <w:t>Маттео</w:t>
            </w:r>
            <w:proofErr w:type="spellEnd"/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 Фальконе». </w:t>
            </w:r>
            <w:r w:rsidRPr="00FC5790">
              <w:rPr>
                <w:sz w:val="22"/>
                <w:szCs w:val="22"/>
              </w:rPr>
              <w:t xml:space="preserve">Изображение дикой природы. Превосходство естественной, «простой» жизни и исторически </w:t>
            </w:r>
            <w:r w:rsidRPr="00FC5790">
              <w:rPr>
                <w:sz w:val="22"/>
                <w:szCs w:val="22"/>
              </w:rPr>
              <w:lastRenderedPageBreak/>
              <w:t xml:space="preserve">сложившихся устоев над цивилизованной с её порочными нравами. Романтический сюжет и его реалистическое воплощение.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 xml:space="preserve">Антуан де Сент-Экзюпери. </w:t>
            </w:r>
            <w:r w:rsidRPr="00FC5790">
              <w:rPr>
                <w:sz w:val="22"/>
                <w:szCs w:val="22"/>
              </w:rPr>
              <w:t xml:space="preserve">Рассказ о писателе.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i/>
                <w:iCs/>
                <w:sz w:val="22"/>
                <w:szCs w:val="22"/>
              </w:rPr>
              <w:t xml:space="preserve"> «Маленький принц» </w:t>
            </w:r>
            <w:r w:rsidRPr="00FC5790">
              <w:rPr>
                <w:sz w:val="22"/>
                <w:szCs w:val="22"/>
              </w:rPr>
      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Теория литературы. Притча (начальные представления). </w:t>
            </w:r>
          </w:p>
          <w:p w:rsidR="00063FD5" w:rsidRPr="00FC5790" w:rsidRDefault="00063FD5" w:rsidP="00063FD5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C5790">
              <w:rPr>
                <w:i/>
                <w:iCs/>
                <w:sz w:val="22"/>
                <w:szCs w:val="22"/>
              </w:rPr>
              <w:t xml:space="preserve">Итоговый контроль по результатам изучения курса – </w:t>
            </w:r>
            <w:r w:rsidRPr="00FC5790">
              <w:rPr>
                <w:b/>
                <w:bCs/>
                <w:sz w:val="22"/>
                <w:szCs w:val="22"/>
              </w:rPr>
              <w:t>2 ч.</w:t>
            </w:r>
          </w:p>
          <w:p w:rsidR="00063FD5" w:rsidRPr="00FC5790" w:rsidRDefault="00063FD5" w:rsidP="00063FD5">
            <w:pPr>
              <w:pStyle w:val="Default"/>
              <w:ind w:left="720"/>
              <w:jc w:val="both"/>
              <w:rPr>
                <w:i/>
                <w:iCs/>
                <w:sz w:val="22"/>
                <w:szCs w:val="22"/>
              </w:rPr>
            </w:pPr>
          </w:p>
          <w:p w:rsidR="00E46693" w:rsidRPr="009F5E72" w:rsidRDefault="00E46693" w:rsidP="00EB1EC0">
            <w:pPr>
              <w:rPr>
                <w:sz w:val="28"/>
                <w:szCs w:val="28"/>
              </w:rPr>
            </w:pPr>
          </w:p>
        </w:tc>
      </w:tr>
      <w:tr w:rsidR="00E46693" w:rsidRPr="009F5E72" w:rsidTr="00732B5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732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71" w:rsidRDefault="00F51371" w:rsidP="00F5137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Основной задачей проверки знаний, умений и навыков является установление уровня подготовки учащихся по литературе и объективная оценка их в соответствии с требованиями программы.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 оценке </w:t>
            </w:r>
            <w:proofErr w:type="gramStart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знаний</w:t>
            </w:r>
            <w:proofErr w:type="gramEnd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учащихся необходимо обращать внимание на уровень </w:t>
            </w:r>
            <w:proofErr w:type="spellStart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них нравственных идеалов, эстетических вкусов, на умение понимать и ценить произведения художественной литературы.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всех этапах учебного процесса учитель поощряет самостоятельные наблюдения школьников над текстом и личную оценку событий и поведения героев, направленную на раскрытие идейно-художественного содержания произведения; требует знания вопросов теории литературы, добиваясь того, чтобы они практически использовались в процессе анализа и оценки художественных произведений.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 и пр.). Они проводятся в определенной последовательности и составляют важное средство развития речи.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учебного года рекомендуется проводить классные и домашние сочинения по литературе. Объем сочинений должен быть примерно таким: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8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709"/>
              <w:gridCol w:w="708"/>
              <w:gridCol w:w="567"/>
              <w:gridCol w:w="567"/>
              <w:gridCol w:w="567"/>
              <w:gridCol w:w="541"/>
              <w:gridCol w:w="585"/>
            </w:tblGrid>
            <w:tr w:rsidR="00741993" w:rsidRPr="007473D5" w:rsidTr="00035C34">
              <w:trPr>
                <w:jc w:val="center"/>
              </w:trPr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Класс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11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41993" w:rsidRPr="007473D5" w:rsidTr="00035C34">
              <w:trPr>
                <w:jc w:val="center"/>
              </w:trPr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Количество страниц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1 - 1,5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1,5 - 2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2 - 2,5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2,5 - 3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3 - 4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4 - 5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 – 7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Уменьшение объёма сочинений против примерных норм не влияет на отметку за содержание, если сочинение отвечает требованиям, предъявляемым для соответствующей оценки, так же как превышение объёма не ведет к повышению отметки.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Любое сочинение проверяется не позднее недельного срока в 5 - 8 и </w:t>
            </w:r>
            <w:proofErr w:type="gramStart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десяти  дней</w:t>
            </w:r>
            <w:proofErr w:type="gramEnd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9 - 11 классах и оценивается двумя отметками: первая ставится за содержание и речь, вторая - за грамотность.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Оценка устных ответов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оценке устных ответов учитель руководствуется следующими основными критериями в пределах программы данного класса: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текста и понимание идейно-художественного содержания изученного произведения.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Умение объяснять взаимосвязь событий, характер и поступки </w:t>
            </w: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героев.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Понимание роли художественных средств в раскрытии идейно-эстетического содержания изученного произведения.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Знание теоретико-литературных понятий и умение пользоваться этими знаниями при анализе произведений, </w:t>
            </w:r>
            <w:proofErr w:type="gramStart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изучаемых  в</w:t>
            </w:r>
            <w:proofErr w:type="gramEnd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классе и прочитанных самостоятельно.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анализировать художественное произведение в соот</w:t>
            </w: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ветствии историческим контекстом.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Отметкой «5» оценивается ответ, обнаруживающий: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прочные зна</w:t>
            </w: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ния и глубокое понимание текста изучаемого произведения;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 пользоваться</w:t>
            </w:r>
            <w:proofErr w:type="gramEnd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теоретико-литературными знаниями и навыками разбора при анализе художественного произведения,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умение привлекать текст для аргументации своих выводов, раскрывать связь произведения с эпохой (9 - 11 </w:t>
            </w:r>
            <w:proofErr w:type="spellStart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.);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свободное владение монологической литературной речью.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Отметкой «4» оценивается ответ, который: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показывает прочное знание и достаточно глубокое понимание </w:t>
            </w:r>
            <w:proofErr w:type="gramStart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текста</w:t>
            </w:r>
            <w:proofErr w:type="gramEnd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изучаемого произ</w:t>
            </w: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ведения;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объяснять взаимосвязь событий, характеры и по</w:t>
            </w: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ступки героев и роль основных художественных средств в раскрытии идейно-эстетического содержания произведения;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поль</w:t>
            </w: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зоваться основными теоретико-литературными </w:t>
            </w:r>
            <w:proofErr w:type="gramStart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знаниями  и</w:t>
            </w:r>
            <w:proofErr w:type="gramEnd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навыками при анализе прочитанных произведений;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умение привлекать текст произведения для обоснования своих выводов;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хорошее владение монологической литературной речью.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Однако </w:t>
            </w:r>
            <w:proofErr w:type="gramStart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допускается  одна</w:t>
            </w:r>
            <w:proofErr w:type="gramEnd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-две неточности в ответе.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Отметкой «3» оценивается ответ, свидетельствующий: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основном о знании и понимании текста изучаемого произведения;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знании основ</w:t>
            </w: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ных вопросов теории, но не достаточном умении пользоваться этими знаниями при анализе произведений;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 ограниченных навыках разбора и недостаточном умении привлекать текст произведения для подтверждения своих выводов.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Отметкой «2» оценивается ответ, обнаруживающий: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незнание существенных вопросов содержания произведения;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незнание элементарных теоретико-литературных понятий;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слабое владение монологической литературной речью и техникой чтения, бедность выразительных средств языка.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Отметкой «1» оценивается ответ, показывающий: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полное незна</w:t>
            </w: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ние содержания произведения и непонимание основных вопросов, предусмотренных программой;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неумение построить монологическое высказывание;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низкий уровень техники чтения.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Оценка сочинений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Сочинение</w:t>
            </w: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основная форма проверки умения правильно и последовательно излагать мысли, уровня речевой подготовки учащихся.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помощью сочинений проверяются: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а) умение раскрыть тему;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б) умение использовать языковые средства в соответствии со стилем, темой и задачей высказывания;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в) соблюдение языковых норм и правил правописания.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Содержание сочинения оценивается по следующим критериям: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соответствие работы ученика теме и основной мысли;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раскрытия темы;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правильность фактического материала;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последовательность изложения.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оценке речевого оформления сочинений учитывается: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разнообразие словаря и грамматического строя речи;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стилевое единство и выразительность речи;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число речевых недочетов.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Грамотность оценивается по числу допущенных учеником ошибок – орфографических, пунктуационных и грамматических.</w:t>
            </w:r>
          </w:p>
          <w:p w:rsidR="00741993" w:rsidRDefault="00741993" w:rsidP="007419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993" w:rsidRDefault="00741993" w:rsidP="007419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993" w:rsidRDefault="00741993" w:rsidP="007419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993" w:rsidRDefault="00741993" w:rsidP="007419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249"/>
              <w:gridCol w:w="5965"/>
            </w:tblGrid>
            <w:tr w:rsidR="00741993" w:rsidRPr="002431D2" w:rsidTr="00035C34"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993" w:rsidRPr="002431D2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Отметка</w:t>
                  </w:r>
                  <w:proofErr w:type="spellEnd"/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993" w:rsidRPr="002431D2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Основные</w:t>
                  </w:r>
                  <w:proofErr w:type="spellEnd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критерии</w:t>
                  </w:r>
                  <w:proofErr w:type="spellEnd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отметки</w:t>
                  </w:r>
                  <w:proofErr w:type="spellEnd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41993" w:rsidRPr="002431D2" w:rsidTr="00035C34"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993" w:rsidRPr="002431D2" w:rsidRDefault="00741993" w:rsidP="00035C34"/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993" w:rsidRPr="002431D2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Содержание</w:t>
                  </w:r>
                  <w:proofErr w:type="spellEnd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речь</w:t>
                  </w:r>
                  <w:proofErr w:type="spellEnd"/>
                </w:p>
              </w:tc>
              <w:tc>
                <w:tcPr>
                  <w:tcW w:w="5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993" w:rsidRPr="002431D2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Грамотность</w:t>
                  </w:r>
                  <w:proofErr w:type="spellEnd"/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1993" w:rsidRPr="002431D2" w:rsidTr="00035C34">
              <w:trPr>
                <w:trHeight w:val="305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2431D2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Содержание работы полностью соответствует теме.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Фактические ошибки отсутствуют.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Содержание излагается последовательно.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Работа отличается богатством словаря, разнообразием используемых синтаксических конструкций, точностью словоупотребления.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Достигнуто стилевое единство и выразительность текста.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В целом в работе допускается 1 недочет в </w:t>
                  </w: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содержании и 1-2 речевых недочетов.</w:t>
                  </w:r>
                </w:p>
              </w:tc>
              <w:tc>
                <w:tcPr>
                  <w:tcW w:w="5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Допускается: 1 орфографическая, или 1 пунктуационная, или 1 грамматическая ошибка.</w:t>
                  </w:r>
                </w:p>
              </w:tc>
            </w:tr>
            <w:tr w:rsidR="00741993" w:rsidRPr="002431D2" w:rsidTr="00035C34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2431D2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«4»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Содержание работы в основном соответствует теме (имеются незначительные отклонения от темы).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Содержание в основном достоверно, но имеются единичные фактические неточности.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Имеются незначительные нарушения последовательности в изложении мыслей.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Лексический и грамматический строй речи достаточно разнообразен.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Стиль работы отличает единством и достаточной выразительностью.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 целом в работе допускается не более 2 недочетов в содержании и не более 3-4 речевых недочетов.</w:t>
                  </w:r>
                </w:p>
              </w:tc>
              <w:tc>
                <w:tcPr>
                  <w:tcW w:w="5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      </w:r>
                </w:p>
              </w:tc>
            </w:tr>
            <w:tr w:rsidR="00741993" w:rsidRPr="002431D2" w:rsidTr="00035C34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2431D2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 работе допущены существенные отклонения от темы.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Работа достоверна в главном, но в ней имеются отдельные фактические неточности.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Допущены отдельные нарушения последовательности изложения.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Беден словарь и однообразны употребляемые синтаксические конструкции, встречается неправильное словоупотребление.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Стиль работы не отличается единством, речь недостаточно выразительна.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В целом в работе допускается не более 4 </w:t>
                  </w: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недочетов в содержании и 5 речевых недочетов.</w:t>
                  </w:r>
                </w:p>
              </w:tc>
              <w:tc>
                <w:tcPr>
                  <w:tcW w:w="5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      </w:r>
                </w:p>
              </w:tc>
            </w:tr>
            <w:tr w:rsidR="00741993" w:rsidRPr="002431D2" w:rsidTr="00035C34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2431D2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31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«2»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Работа не соответствует теме.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Допущено много фактических неточностей.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Нарушено стилевое единство текста.</w:t>
                  </w:r>
                </w:p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 целом в работе допущено 6 недочетов в содержании и до 7 речевых недочетов.</w:t>
                  </w:r>
                </w:p>
              </w:tc>
              <w:tc>
                <w:tcPr>
                  <w:tcW w:w="5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993" w:rsidRPr="007473D5" w:rsidRDefault="00741993" w:rsidP="00035C34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73D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      </w:r>
                </w:p>
              </w:tc>
            </w:tr>
          </w:tbl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Примечание. 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 На оценку </w:t>
            </w:r>
            <w:proofErr w:type="gramStart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сочинения  распространяются</w:t>
            </w:r>
            <w:proofErr w:type="gramEnd"/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положения об однотипных и негрубых ошибках, а также о сделанных учеником исправлениях.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3. Оценка тестовых работ</w:t>
            </w:r>
          </w:p>
          <w:p w:rsidR="00741993" w:rsidRPr="007473D5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7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проведении тестовых работ по литературе критерии оценок следующие:</w:t>
            </w:r>
          </w:p>
          <w:p w:rsidR="00741993" w:rsidRPr="002431D2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D2">
              <w:rPr>
                <w:rFonts w:ascii="Times New Roman" w:eastAsia="Calibri" w:hAnsi="Times New Roman" w:cs="Times New Roman"/>
                <w:sz w:val="24"/>
                <w:szCs w:val="24"/>
              </w:rPr>
              <w:t>«5» - 90 – 100 %;</w:t>
            </w:r>
          </w:p>
          <w:p w:rsidR="00741993" w:rsidRPr="002431D2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D2">
              <w:rPr>
                <w:rFonts w:ascii="Times New Roman" w:eastAsia="Calibri" w:hAnsi="Times New Roman" w:cs="Times New Roman"/>
                <w:sz w:val="24"/>
                <w:szCs w:val="24"/>
              </w:rPr>
              <w:t>«4» - 78 – 89 %;</w:t>
            </w:r>
          </w:p>
          <w:p w:rsidR="00741993" w:rsidRPr="002431D2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D2">
              <w:rPr>
                <w:rFonts w:ascii="Times New Roman" w:eastAsia="Calibri" w:hAnsi="Times New Roman" w:cs="Times New Roman"/>
                <w:sz w:val="24"/>
                <w:szCs w:val="24"/>
              </w:rPr>
              <w:t>«3» - 60 – 77 %;</w:t>
            </w:r>
          </w:p>
          <w:p w:rsidR="00741993" w:rsidRPr="002431D2" w:rsidRDefault="00741993" w:rsidP="007419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«2»- </w:t>
            </w:r>
            <w:proofErr w:type="spellStart"/>
            <w:r w:rsidRPr="002431D2">
              <w:rPr>
                <w:rFonts w:ascii="Times New Roman" w:eastAsia="Calibri" w:hAnsi="Times New Roman" w:cs="Times New Roman"/>
                <w:sz w:val="24"/>
                <w:szCs w:val="24"/>
              </w:rPr>
              <w:t>менее</w:t>
            </w:r>
            <w:proofErr w:type="spellEnd"/>
          </w:p>
          <w:p w:rsidR="00741993" w:rsidRDefault="00741993" w:rsidP="0074199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993" w:rsidRDefault="00741993" w:rsidP="0074199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993" w:rsidRDefault="00741993" w:rsidP="0074199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371" w:rsidRDefault="00F51371" w:rsidP="00F5137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693" w:rsidRPr="009F5E72" w:rsidRDefault="00E46693" w:rsidP="00732B5D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</w:p>
        </w:tc>
      </w:tr>
    </w:tbl>
    <w:p w:rsidR="00E46693" w:rsidRDefault="00E46693" w:rsidP="00E46693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 xml:space="preserve">                          </w:t>
      </w:r>
    </w:p>
    <w:p w:rsidR="00436639" w:rsidRDefault="00436639" w:rsidP="00E46693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b/>
          <w:sz w:val="28"/>
          <w:szCs w:val="28"/>
        </w:rPr>
      </w:pPr>
    </w:p>
    <w:p w:rsidR="007A71A1" w:rsidRDefault="007A71A1" w:rsidP="007A71A1">
      <w:pPr>
        <w:pageBreakBefore/>
        <w:spacing w:line="200" w:lineRule="atLeast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7A71A1" w:rsidRDefault="007A71A1" w:rsidP="007A71A1">
      <w:pPr>
        <w:spacing w:line="200" w:lineRule="atLeast"/>
        <w:jc w:val="center"/>
        <w:rPr>
          <w:b/>
        </w:rPr>
      </w:pP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05"/>
        <w:gridCol w:w="5378"/>
        <w:gridCol w:w="1559"/>
        <w:gridCol w:w="3119"/>
      </w:tblGrid>
      <w:tr w:rsidR="007A71A1" w:rsidTr="00B77461">
        <w:trPr>
          <w:trHeight w:val="7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rFonts w:eastAsia="Liberation Serif" w:cs="Liberation Serif"/>
                <w:b/>
                <w:bCs/>
              </w:rPr>
              <w:t>№</w:t>
            </w:r>
          </w:p>
          <w:p w:rsidR="007A71A1" w:rsidRDefault="007A71A1" w:rsidP="000B141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A71A1" w:rsidRDefault="007A71A1" w:rsidP="00035C34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Д/З</w:t>
            </w:r>
          </w:p>
        </w:tc>
      </w:tr>
      <w:tr w:rsidR="007A71A1" w:rsidTr="00B77461">
        <w:trPr>
          <w:trHeight w:val="724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spacing w:val="-2"/>
              </w:rPr>
            </w:pPr>
            <w:r>
              <w:t>Художественное произведение. Содержание и формы. Автор и герой.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Мини-сочинение «Гимн любимой книге</w:t>
            </w:r>
          </w:p>
        </w:tc>
      </w:tr>
      <w:tr w:rsidR="007A71A1" w:rsidTr="00B77461">
        <w:trPr>
          <w:trHeight w:val="55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spacing w:val="-1"/>
              </w:rPr>
            </w:pPr>
            <w:r>
              <w:t>Обрядовый фольклор. Календарно-обрядовые песни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gramStart"/>
            <w:r>
              <w:t>Проект .</w:t>
            </w:r>
            <w:proofErr w:type="gramEnd"/>
            <w:r>
              <w:t xml:space="preserve"> Описание обряда, защита презентации</w:t>
            </w:r>
          </w:p>
        </w:tc>
      </w:tr>
      <w:tr w:rsidR="007A71A1" w:rsidTr="00B77461">
        <w:trPr>
          <w:trHeight w:val="842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spacing w:val="-2"/>
              </w:rPr>
            </w:pPr>
            <w:r>
              <w:t>Пословицы, поговорки, загадки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Pr="009A1806" w:rsidRDefault="007A71A1" w:rsidP="00035C34">
            <w:pPr>
              <w:snapToGrid w:val="0"/>
            </w:pPr>
            <w:r>
              <w:t>Сочинение по пословице выполнить задание в рабочей тетради</w:t>
            </w:r>
          </w:p>
        </w:tc>
      </w:tr>
      <w:tr w:rsidR="007A71A1" w:rsidTr="00B77461">
        <w:trPr>
          <w:trHeight w:val="57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  <w:i/>
                <w:iCs/>
                <w:spacing w:val="-1"/>
              </w:rPr>
            </w:pPr>
            <w:r>
              <w:t>Древнерусская литература — расцвет летописания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Выполнить задания в рабочей тетради</w:t>
            </w:r>
          </w:p>
        </w:tc>
      </w:tr>
      <w:tr w:rsidR="007A71A1" w:rsidTr="00B77461">
        <w:trPr>
          <w:trHeight w:val="529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Русская летопись. «Повесть временных лет»-историческая энциклопедия.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 устный опрос</w:t>
            </w:r>
          </w:p>
        </w:tc>
      </w:tr>
      <w:tr w:rsidR="007A71A1" w:rsidTr="00B77461">
        <w:trPr>
          <w:trHeight w:val="90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«Сказание о белгородском киселе». Отражение народных идеалов (патриотизма, ума, находчивости)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 устный опрос</w:t>
            </w:r>
          </w:p>
        </w:tc>
      </w:tr>
      <w:tr w:rsidR="007A71A1" w:rsidTr="00B77461">
        <w:trPr>
          <w:trHeight w:val="91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Литература 18 века. Русские басни.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5762CD" w:rsidRDefault="007A71A1" w:rsidP="00035C3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5762CD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4619CF" w:rsidP="00DC61E5">
            <w:pPr>
              <w:snapToGrid w:val="0"/>
            </w:pPr>
            <w:proofErr w:type="spellStart"/>
            <w:r>
              <w:t>Подг.сооб</w:t>
            </w:r>
            <w:proofErr w:type="spellEnd"/>
            <w:r>
              <w:t>-я о баснописцах</w:t>
            </w:r>
          </w:p>
        </w:tc>
      </w:tr>
      <w:tr w:rsidR="007A71A1" w:rsidTr="00B77461">
        <w:trPr>
          <w:trHeight w:val="666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8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И.И.Дмитриев. Слово о </w:t>
            </w:r>
            <w:proofErr w:type="gramStart"/>
            <w:r>
              <w:t>баснописце .</w:t>
            </w:r>
            <w:proofErr w:type="gramEnd"/>
            <w:r>
              <w:t xml:space="preserve"> «Муха». Противопоставление труда лени и безделью.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Отзыв о басне</w:t>
            </w:r>
          </w:p>
        </w:tc>
      </w:tr>
      <w:tr w:rsidR="007A71A1" w:rsidTr="00B77461">
        <w:trPr>
          <w:trHeight w:val="407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9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</w:rPr>
            </w:pPr>
            <w:r>
              <w:t>Р/Р Сочиняем  басню.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Попытка творчества </w:t>
            </w:r>
          </w:p>
        </w:tc>
      </w:tr>
      <w:tr w:rsidR="007A71A1" w:rsidTr="00B77461">
        <w:trPr>
          <w:cantSplit/>
          <w:trHeight w:val="113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10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Cs/>
              </w:rPr>
            </w:pPr>
            <w:r>
              <w:t xml:space="preserve"> И.А.Крылов. Рассказ о баснописце.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5762CD" w:rsidRDefault="007A71A1" w:rsidP="00035C3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5762CD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Учить наизусть. Инсценировки басен по группам.</w:t>
            </w:r>
          </w:p>
        </w:tc>
      </w:tr>
      <w:tr w:rsidR="007A71A1" w:rsidTr="00B77461">
        <w:trPr>
          <w:trHeight w:val="573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11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«Осел и Соловей»-комическое изображение невежественного судьи.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r>
              <w:t>письменный ответ на вопрос «Какие человеческие пороки осуждает автор?»</w:t>
            </w:r>
          </w:p>
        </w:tc>
      </w:tr>
      <w:tr w:rsidR="007A71A1" w:rsidTr="00B77461">
        <w:trPr>
          <w:trHeight w:val="801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12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Cs/>
              </w:rPr>
            </w:pPr>
            <w:r>
              <w:t xml:space="preserve"> «Листы и корни», «Ларчик»-пример критики мнимого «механики мудреца» и неумелого хвастуна.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proofErr w:type="spellStart"/>
            <w:r>
              <w:t>Выраз</w:t>
            </w:r>
            <w:proofErr w:type="spellEnd"/>
            <w:r>
              <w:t>. чт.</w:t>
            </w:r>
          </w:p>
        </w:tc>
      </w:tr>
      <w:tr w:rsidR="007A71A1" w:rsidTr="00B77461">
        <w:trPr>
          <w:trHeight w:val="734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13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Cs/>
              </w:rPr>
            </w:pPr>
            <w:r>
              <w:t>Р/Р Творческий практикум. «Сочиняем современную басню».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Проект «Басня на новый лад»</w:t>
            </w:r>
          </w:p>
        </w:tc>
      </w:tr>
      <w:tr w:rsidR="007A71A1" w:rsidRPr="005762CD" w:rsidTr="00B77461">
        <w:trPr>
          <w:trHeight w:val="734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14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Р/Р Творческий практикум. «Сочиняем современную басню».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Pr="005762CD" w:rsidRDefault="007A71A1" w:rsidP="00035C34">
            <w:pPr>
              <w:widowControl w:val="0"/>
              <w:snapToGrid w:val="0"/>
              <w:rPr>
                <w:bCs/>
              </w:rPr>
            </w:pPr>
            <w:r w:rsidRPr="005762CD">
              <w:rPr>
                <w:bCs/>
              </w:rPr>
              <w:t>Попытки творчества</w:t>
            </w:r>
          </w:p>
        </w:tc>
      </w:tr>
      <w:tr w:rsidR="007A71A1" w:rsidTr="00B77461">
        <w:trPr>
          <w:trHeight w:val="659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15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Творческий практикум. Защита презентаций(1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Подгот</w:t>
            </w:r>
            <w:proofErr w:type="spellEnd"/>
            <w:r>
              <w:t>. к защите презентаций</w:t>
            </w:r>
          </w:p>
        </w:tc>
      </w:tr>
      <w:tr w:rsidR="007A71A1" w:rsidTr="00B77461">
        <w:trPr>
          <w:trHeight w:val="554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16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Творческий практикум. Защита презентаций(2гр)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r>
              <w:t>Оценка работ одноклассников</w:t>
            </w:r>
          </w:p>
        </w:tc>
      </w:tr>
      <w:tr w:rsidR="007A71A1" w:rsidTr="00B77461">
        <w:trPr>
          <w:trHeight w:val="42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17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A1" w:rsidRDefault="007A71A1" w:rsidP="00035C34">
            <w:pPr>
              <w:snapToGrid w:val="0"/>
              <w:rPr>
                <w:bCs/>
              </w:rPr>
            </w:pPr>
            <w:r>
              <w:rPr>
                <w:bCs/>
              </w:rPr>
              <w:t>Художественный мир А.С.Пушкина. Слово о поэте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Чтение наизусть</w:t>
            </w:r>
          </w:p>
        </w:tc>
      </w:tr>
      <w:tr w:rsidR="007A71A1" w:rsidTr="00B77461">
        <w:trPr>
          <w:trHeight w:val="57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18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  <w:i/>
                <w:iCs/>
              </w:rPr>
            </w:pPr>
            <w:r>
              <w:t>Стихотворение «Пущину». Светлое чувство дружбы.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Анализ стихотворения (письменно)</w:t>
            </w:r>
          </w:p>
        </w:tc>
      </w:tr>
      <w:tr w:rsidR="007A71A1" w:rsidTr="00B77461">
        <w:trPr>
          <w:trHeight w:val="564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19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  <w:i/>
              </w:rPr>
            </w:pPr>
            <w:r>
              <w:t>Стихотворение А.С.Пушкина «Узник». Вольнолюбивые устремления поэта.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Выуч.стих</w:t>
            </w:r>
            <w:proofErr w:type="spellEnd"/>
            <w:r>
              <w:t xml:space="preserve">. </w:t>
            </w:r>
            <w:proofErr w:type="spellStart"/>
            <w:r>
              <w:t>наиз</w:t>
            </w:r>
            <w:proofErr w:type="spellEnd"/>
            <w:r>
              <w:t>.</w:t>
            </w:r>
          </w:p>
        </w:tc>
      </w:tr>
      <w:tr w:rsidR="007A71A1" w:rsidTr="00B77461">
        <w:trPr>
          <w:trHeight w:val="72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20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Cs/>
              </w:rPr>
            </w:pPr>
            <w:r>
              <w:t>А.С.Пушкин. Стихотворение «Зимнее утро», «Зимняя дорога»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Учить наизусть художественный анализ стихотворения (на выбор)</w:t>
            </w:r>
          </w:p>
        </w:tc>
      </w:tr>
      <w:tr w:rsidR="007A71A1" w:rsidTr="00B77461">
        <w:trPr>
          <w:trHeight w:val="69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lastRenderedPageBreak/>
              <w:t>21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  <w:i/>
                <w:iCs/>
                <w:spacing w:val="-6"/>
              </w:rPr>
            </w:pPr>
            <w:r>
              <w:t>Внеклассное чтение по повести А.С.Пушкина «Барышня -крестьянка»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Дочит.до</w:t>
            </w:r>
            <w:proofErr w:type="spellEnd"/>
            <w:r>
              <w:t xml:space="preserve"> конца, рассказ о героях</w:t>
            </w:r>
          </w:p>
        </w:tc>
      </w:tr>
      <w:tr w:rsidR="007A71A1" w:rsidTr="00B77461">
        <w:trPr>
          <w:trHeight w:val="8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22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А.С.Пушкин. Роман «Дубровский» Изображение русского барства в повести А.С.Пушкина «Дубровский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Дубровские и Троекуровы, смысл противопоставления</w:t>
            </w:r>
          </w:p>
        </w:tc>
      </w:tr>
      <w:tr w:rsidR="007A71A1" w:rsidTr="00B77461">
        <w:trPr>
          <w:trHeight w:val="5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23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Творческий практикум. Размер, ритм, рифма стихотворений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Практическая работа</w:t>
            </w:r>
          </w:p>
        </w:tc>
      </w:tr>
      <w:tr w:rsidR="007A71A1" w:rsidTr="00B77461">
        <w:trPr>
          <w:trHeight w:val="675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24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А.С.Пушкин. Роман «Дубровский». Протест Владимира Дубровского против беззакония и несправедливости.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Чтение и анализ заключительных сцен</w:t>
            </w:r>
          </w:p>
        </w:tc>
      </w:tr>
      <w:tr w:rsidR="007A71A1" w:rsidTr="00B77461">
        <w:trPr>
          <w:trHeight w:val="70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25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 Бунт крестьян. Осуждение произвола и деспотизма, защита чести, независимости личности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Тест </w:t>
            </w:r>
          </w:p>
        </w:tc>
      </w:tr>
      <w:tr w:rsidR="007A71A1" w:rsidTr="00B77461">
        <w:trPr>
          <w:trHeight w:val="73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26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 Бунт крестьян. Осуждение произвола и деспотизма, защита чести, независимости личности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Подробный пересказ  эпизода встречи отца и сына</w:t>
            </w:r>
          </w:p>
        </w:tc>
      </w:tr>
      <w:tr w:rsidR="007A71A1" w:rsidTr="00B77461">
        <w:trPr>
          <w:trHeight w:val="604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27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Романтическая история любви Владимира и Маши.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Описание жизни героев до встречи, от 1 лица</w:t>
            </w:r>
          </w:p>
        </w:tc>
      </w:tr>
      <w:tr w:rsidR="007A71A1" w:rsidTr="00B77461">
        <w:trPr>
          <w:trHeight w:val="84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28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Авторское отношение к героям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Работа с текстом</w:t>
            </w:r>
          </w:p>
        </w:tc>
      </w:tr>
      <w:tr w:rsidR="007A71A1" w:rsidTr="00B77461">
        <w:trPr>
          <w:trHeight w:val="84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29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autoSpaceDE w:val="0"/>
            </w:pPr>
            <w:r>
              <w:t xml:space="preserve">Обобщение по теме «Дубровский».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autoSpaceDE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Собр.материал</w:t>
            </w:r>
            <w:proofErr w:type="spellEnd"/>
            <w:r>
              <w:t xml:space="preserve"> к </w:t>
            </w:r>
            <w:proofErr w:type="spellStart"/>
            <w:r>
              <w:t>соч</w:t>
            </w:r>
            <w:proofErr w:type="spellEnd"/>
            <w:r>
              <w:t>-ю</w:t>
            </w:r>
          </w:p>
        </w:tc>
      </w:tr>
      <w:tr w:rsidR="007A71A1" w:rsidTr="00B77461">
        <w:trPr>
          <w:trHeight w:val="62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30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 w:rsidRPr="0040681B">
              <w:rPr>
                <w:bCs/>
              </w:rPr>
              <w:t>Классное сочинение по  роману «Дубровский»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104BE0" w:rsidRDefault="007A71A1" w:rsidP="00035C34">
            <w:pPr>
              <w:snapToGrid w:val="0"/>
              <w:jc w:val="center"/>
              <w:rPr>
                <w:bCs/>
              </w:rPr>
            </w:pPr>
            <w:r w:rsidRPr="00104BE0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Сочинение (на выбор тема) продолжение </w:t>
            </w:r>
            <w:proofErr w:type="spellStart"/>
            <w:r>
              <w:t>чтен.романа</w:t>
            </w:r>
            <w:proofErr w:type="spellEnd"/>
          </w:p>
        </w:tc>
      </w:tr>
      <w:tr w:rsidR="007A71A1" w:rsidTr="00B77461">
        <w:trPr>
          <w:trHeight w:val="85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31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gramStart"/>
            <w:r>
              <w:t>М.Ю.Лермонтов .</w:t>
            </w:r>
            <w:proofErr w:type="gramEnd"/>
            <w:r>
              <w:t xml:space="preserve"> Жизнь и творчество поэта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Наизусть стихотворение</w:t>
            </w:r>
          </w:p>
        </w:tc>
      </w:tr>
      <w:tr w:rsidR="007A71A1" w:rsidTr="00B77461">
        <w:trPr>
          <w:trHeight w:val="4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32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  <w:i/>
                <w:iCs/>
              </w:rPr>
            </w:pPr>
            <w:r>
              <w:t>М.Ю.Лермонтов. Стихотворения «Тучи»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Анализ стихотворения «Тучи»</w:t>
            </w:r>
          </w:p>
        </w:tc>
      </w:tr>
      <w:tr w:rsidR="007A71A1" w:rsidTr="00B77461">
        <w:trPr>
          <w:trHeight w:val="586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33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  <w:i/>
                <w:iCs/>
              </w:rPr>
            </w:pPr>
            <w:r>
              <w:t>М.Ю.Лермонтов. Стихотворение «Три пальмы»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Выраз</w:t>
            </w:r>
            <w:proofErr w:type="spellEnd"/>
            <w:r>
              <w:t>. чтение и анализ стих.</w:t>
            </w:r>
          </w:p>
        </w:tc>
      </w:tr>
      <w:tr w:rsidR="007A71A1" w:rsidTr="00B77461">
        <w:trPr>
          <w:trHeight w:val="41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34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i/>
              </w:rPr>
            </w:pPr>
            <w:r>
              <w:t xml:space="preserve">Творческий практикум.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Не задано</w:t>
            </w:r>
          </w:p>
        </w:tc>
      </w:tr>
      <w:tr w:rsidR="007A71A1" w:rsidTr="00B77461">
        <w:trPr>
          <w:trHeight w:val="299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35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  <w:i/>
                <w:iCs/>
              </w:rPr>
            </w:pPr>
            <w:r>
              <w:t>Стихотворение М.Ю.Лермонтова «Листок»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Анализ стих-й</w:t>
            </w:r>
          </w:p>
        </w:tc>
      </w:tr>
      <w:tr w:rsidR="007A71A1" w:rsidTr="00B77461">
        <w:trPr>
          <w:trHeight w:val="423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36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r>
              <w:t>Анализ стихотворения "Узник"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proofErr w:type="spellStart"/>
            <w:r>
              <w:t>Выуч.наиз</w:t>
            </w:r>
            <w:proofErr w:type="spellEnd"/>
            <w:r>
              <w:t xml:space="preserve">. </w:t>
            </w:r>
            <w:proofErr w:type="spellStart"/>
            <w:r>
              <w:t>ст</w:t>
            </w:r>
            <w:proofErr w:type="spellEnd"/>
            <w:r>
              <w:t>-е</w:t>
            </w:r>
          </w:p>
        </w:tc>
      </w:tr>
      <w:tr w:rsidR="007A71A1" w:rsidTr="00B77461">
        <w:trPr>
          <w:trHeight w:val="692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37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40681B" w:rsidRDefault="007A71A1" w:rsidP="00035C34">
            <w:pPr>
              <w:snapToGrid w:val="0"/>
              <w:rPr>
                <w:bCs/>
              </w:rPr>
            </w:pPr>
            <w:proofErr w:type="gramStart"/>
            <w:r w:rsidRPr="0040681B">
              <w:rPr>
                <w:bCs/>
              </w:rPr>
              <w:t>Классное  Сочинение</w:t>
            </w:r>
            <w:proofErr w:type="gramEnd"/>
            <w:r w:rsidRPr="0040681B">
              <w:rPr>
                <w:bCs/>
              </w:rPr>
              <w:t xml:space="preserve"> по стихотворениям М.Ю.Лермонтова. «Мое любимое стихотворение»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104BE0" w:rsidRDefault="007A71A1" w:rsidP="00035C34">
            <w:pPr>
              <w:snapToGrid w:val="0"/>
              <w:jc w:val="center"/>
              <w:rPr>
                <w:bCs/>
              </w:rPr>
            </w:pPr>
            <w:r w:rsidRPr="00104BE0">
              <w:rPr>
                <w:bCs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Сочинение</w:t>
            </w:r>
          </w:p>
        </w:tc>
      </w:tr>
      <w:tr w:rsidR="007A71A1" w:rsidTr="00B77461">
        <w:trPr>
          <w:trHeight w:val="566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38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Творческий практикум. Анализ стихотворения «Тучи»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Наиз</w:t>
            </w:r>
            <w:proofErr w:type="spellEnd"/>
            <w:r>
              <w:t xml:space="preserve">. </w:t>
            </w:r>
            <w:proofErr w:type="spellStart"/>
            <w:r>
              <w:t>ст</w:t>
            </w:r>
            <w:proofErr w:type="spellEnd"/>
            <w:r>
              <w:t>-е "Тучи"</w:t>
            </w:r>
          </w:p>
        </w:tc>
      </w:tr>
      <w:tr w:rsidR="007A71A1" w:rsidTr="00B77461">
        <w:trPr>
          <w:trHeight w:val="75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39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И.С.Тургенев. Слово о писателе. Цикл </w:t>
            </w:r>
            <w:proofErr w:type="spellStart"/>
            <w:r>
              <w:t>расказов</w:t>
            </w:r>
            <w:proofErr w:type="spellEnd"/>
            <w:r>
              <w:t xml:space="preserve"> «Записки охотника». Рассказ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Тест по рассказу</w:t>
            </w:r>
          </w:p>
        </w:tc>
      </w:tr>
      <w:tr w:rsidR="007A71A1" w:rsidTr="00B77461">
        <w:trPr>
          <w:trHeight w:val="63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40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Образы мальчиков, их духовный мир  в рассказе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Характеристика мальчиков устная</w:t>
            </w:r>
          </w:p>
        </w:tc>
      </w:tr>
      <w:tr w:rsidR="007A71A1" w:rsidTr="00B77461">
        <w:trPr>
          <w:trHeight w:val="689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41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Значение описания пейзажа в рассказе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Выраз</w:t>
            </w:r>
            <w:proofErr w:type="spellEnd"/>
            <w:r>
              <w:t>. чтение описания луга</w:t>
            </w:r>
          </w:p>
        </w:tc>
      </w:tr>
      <w:tr w:rsidR="007A71A1" w:rsidTr="00B77461">
        <w:trPr>
          <w:trHeight w:val="57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42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40681B" w:rsidRDefault="007A71A1" w:rsidP="00035C34">
            <w:pPr>
              <w:snapToGrid w:val="0"/>
              <w:rPr>
                <w:bCs/>
              </w:rPr>
            </w:pPr>
            <w:r w:rsidRPr="0040681B">
              <w:rPr>
                <w:bCs/>
              </w:rPr>
              <w:t xml:space="preserve">Классное  сочинение по рассказу </w:t>
            </w:r>
            <w:proofErr w:type="spellStart"/>
            <w:r w:rsidRPr="0040681B">
              <w:rPr>
                <w:bCs/>
              </w:rPr>
              <w:t>И.С.Тургенева</w:t>
            </w:r>
            <w:proofErr w:type="spellEnd"/>
            <w:r w:rsidRPr="0040681B">
              <w:rPr>
                <w:bCs/>
              </w:rPr>
              <w:t xml:space="preserve"> «</w:t>
            </w:r>
            <w:proofErr w:type="spellStart"/>
            <w:r w:rsidRPr="0040681B">
              <w:rPr>
                <w:bCs/>
              </w:rPr>
              <w:t>Бежин</w:t>
            </w:r>
            <w:proofErr w:type="spellEnd"/>
            <w:r w:rsidRPr="0040681B">
              <w:rPr>
                <w:bCs/>
              </w:rPr>
              <w:t xml:space="preserve"> луг»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104BE0" w:rsidRDefault="007A71A1" w:rsidP="00035C34">
            <w:pPr>
              <w:snapToGrid w:val="0"/>
              <w:jc w:val="center"/>
              <w:rPr>
                <w:bCs/>
              </w:rPr>
            </w:pPr>
            <w:r w:rsidRPr="00104BE0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Сочинение доработать </w:t>
            </w:r>
          </w:p>
        </w:tc>
      </w:tr>
      <w:tr w:rsidR="007A71A1" w:rsidTr="00B77461">
        <w:trPr>
          <w:trHeight w:val="84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43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40681B" w:rsidRDefault="007A71A1" w:rsidP="00035C34">
            <w:pPr>
              <w:snapToGrid w:val="0"/>
              <w:rPr>
                <w:bCs/>
              </w:rPr>
            </w:pPr>
            <w:r w:rsidRPr="0040681B">
              <w:rPr>
                <w:bCs/>
              </w:rPr>
              <w:t xml:space="preserve">Классное сочинение по рассказу </w:t>
            </w:r>
            <w:proofErr w:type="spellStart"/>
            <w:r w:rsidRPr="0040681B">
              <w:rPr>
                <w:bCs/>
              </w:rPr>
              <w:t>И.С.Тургенева</w:t>
            </w:r>
            <w:proofErr w:type="spellEnd"/>
            <w:r w:rsidRPr="0040681B">
              <w:rPr>
                <w:bCs/>
              </w:rPr>
              <w:t xml:space="preserve"> «</w:t>
            </w:r>
            <w:proofErr w:type="spellStart"/>
            <w:r w:rsidRPr="0040681B">
              <w:rPr>
                <w:bCs/>
              </w:rPr>
              <w:t>Бежин</w:t>
            </w:r>
            <w:proofErr w:type="spellEnd"/>
            <w:r w:rsidRPr="0040681B">
              <w:rPr>
                <w:bCs/>
              </w:rPr>
              <w:t xml:space="preserve"> луг»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104BE0" w:rsidRDefault="007A71A1" w:rsidP="00035C34">
            <w:pPr>
              <w:snapToGrid w:val="0"/>
              <w:jc w:val="center"/>
              <w:rPr>
                <w:bCs/>
              </w:rPr>
            </w:pPr>
            <w:r w:rsidRPr="00104BE0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proofErr w:type="spellStart"/>
            <w:r>
              <w:t>Дораб.соч</w:t>
            </w:r>
            <w:proofErr w:type="spellEnd"/>
            <w:r>
              <w:t>-е</w:t>
            </w:r>
          </w:p>
        </w:tc>
      </w:tr>
      <w:tr w:rsidR="007A71A1" w:rsidTr="00B77461">
        <w:trPr>
          <w:trHeight w:val="76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lastRenderedPageBreak/>
              <w:t>44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Ф.И.Тютчев. Жизнь и творчество. Анализ стихотворения «Неохотно и несмело»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tabs>
                <w:tab w:val="left" w:pos="3994"/>
              </w:tabs>
              <w:snapToGrid w:val="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Чтение наизусть стихов Ф.И.Тютчева</w:t>
            </w:r>
          </w:p>
        </w:tc>
      </w:tr>
      <w:tr w:rsidR="007A71A1" w:rsidTr="00B77461">
        <w:trPr>
          <w:trHeight w:val="66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45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spacing w:val="-2"/>
              </w:rPr>
            </w:pPr>
            <w:r>
              <w:t>Р/р Анализ стихотворения Ф.И.Тютчева « С поляны коршун поднялся...»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tabs>
                <w:tab w:val="left" w:pos="3994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Закончить </w:t>
            </w:r>
            <w:proofErr w:type="spellStart"/>
            <w:r>
              <w:t>письм</w:t>
            </w:r>
            <w:proofErr w:type="spellEnd"/>
            <w:r>
              <w:t>. работу</w:t>
            </w:r>
          </w:p>
        </w:tc>
      </w:tr>
      <w:tr w:rsidR="007A71A1" w:rsidTr="00B77461">
        <w:trPr>
          <w:trHeight w:val="70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46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А.А.Фет. Жизнь и творчество.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Художественный мир поэта.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Наизусть стихотворение по выбору, анализ</w:t>
            </w:r>
          </w:p>
        </w:tc>
      </w:tr>
      <w:tr w:rsidR="007A71A1" w:rsidTr="00B77461">
        <w:trPr>
          <w:trHeight w:val="371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47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  <w:i/>
                <w:iCs/>
                <w:spacing w:val="-2"/>
              </w:rPr>
            </w:pPr>
            <w:r>
              <w:t>Анализ стихотворения А.Фета «Учись у них…».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Анализ стихотворения</w:t>
            </w:r>
          </w:p>
        </w:tc>
      </w:tr>
      <w:tr w:rsidR="007A71A1" w:rsidTr="00B77461">
        <w:trPr>
          <w:trHeight w:val="574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48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spacing w:val="-2"/>
              </w:rPr>
            </w:pPr>
            <w:r>
              <w:t xml:space="preserve">Жизнь и творчество Н.А.Некрасова. Историческая поэма </w:t>
            </w:r>
            <w:r w:rsidRPr="0040681B">
              <w:rPr>
                <w:bCs/>
                <w:iCs/>
              </w:rPr>
              <w:t>«Дедушка».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Истор.основа</w:t>
            </w:r>
            <w:proofErr w:type="spellEnd"/>
            <w:r>
              <w:t xml:space="preserve"> поэмы</w:t>
            </w:r>
          </w:p>
        </w:tc>
      </w:tr>
      <w:tr w:rsidR="007A71A1" w:rsidTr="00B77461">
        <w:trPr>
          <w:trHeight w:val="541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49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</w:pPr>
            <w:r>
              <w:t>«Железная дорога».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Картины подневольного труда.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Наиз</w:t>
            </w:r>
            <w:proofErr w:type="spellEnd"/>
            <w:r>
              <w:t xml:space="preserve">. </w:t>
            </w:r>
            <w:proofErr w:type="spellStart"/>
            <w:r>
              <w:t>выуч</w:t>
            </w:r>
            <w:proofErr w:type="spellEnd"/>
            <w:r>
              <w:t xml:space="preserve">. </w:t>
            </w:r>
            <w:proofErr w:type="spellStart"/>
            <w:r>
              <w:t>отр</w:t>
            </w:r>
            <w:proofErr w:type="spellEnd"/>
            <w:r>
              <w:t>.</w:t>
            </w:r>
          </w:p>
        </w:tc>
      </w:tr>
      <w:tr w:rsidR="007A71A1" w:rsidTr="00B77461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F31E5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50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</w:rPr>
            </w:pPr>
            <w:proofErr w:type="gramStart"/>
            <w:r>
              <w:t>Н.С.Лесков  «</w:t>
            </w:r>
            <w:proofErr w:type="gramEnd"/>
            <w:r>
              <w:t xml:space="preserve">Сказ о тульском косом левше и о стальной блохе».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План сказа</w:t>
            </w:r>
          </w:p>
        </w:tc>
      </w:tr>
      <w:tr w:rsidR="007A71A1" w:rsidTr="00B77461">
        <w:trPr>
          <w:trHeight w:val="685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51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Гордость писателя за народ. По сказу Н.С.Лескова «Левша»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Письм</w:t>
            </w:r>
            <w:proofErr w:type="spellEnd"/>
            <w:r>
              <w:t>. работа о неологизмах Лескова</w:t>
            </w:r>
          </w:p>
        </w:tc>
      </w:tr>
      <w:tr w:rsidR="007A71A1" w:rsidTr="00B77461">
        <w:trPr>
          <w:trHeight w:val="56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52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gramStart"/>
            <w:r>
              <w:t>А.П.Чехов .</w:t>
            </w:r>
            <w:proofErr w:type="gramEnd"/>
            <w:r>
              <w:t xml:space="preserve"> Жизнь и творчество писателя. Рассказ «Толстый и тонкий».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Устный опрос, выписать псевдонимы А.П.Чехова</w:t>
            </w:r>
          </w:p>
        </w:tc>
      </w:tr>
      <w:tr w:rsidR="007A71A1" w:rsidTr="00B77461">
        <w:trPr>
          <w:trHeight w:val="463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53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r>
              <w:t>Разоблачение лицемерия и ханжества в рассказах А.Чехова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r>
              <w:t>В чем современное звучание рассказа?</w:t>
            </w:r>
          </w:p>
        </w:tc>
      </w:tr>
      <w:tr w:rsidR="007A71A1" w:rsidTr="00B77461">
        <w:trPr>
          <w:trHeight w:val="56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54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Внеклассное чтение. Юмор и сатира в рассказах Чехова. «Лошадиная фамилия»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Устный опрос</w:t>
            </w:r>
          </w:p>
        </w:tc>
      </w:tr>
      <w:tr w:rsidR="007A71A1" w:rsidTr="00B77461">
        <w:trPr>
          <w:trHeight w:val="54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55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</w:rPr>
            </w:pPr>
            <w:r>
              <w:t>Родная природа в стихотворениях Е.Баратынского, Я.Полонского, А.Толстого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104BE0" w:rsidRDefault="007A71A1" w:rsidP="00035C34">
            <w:pPr>
              <w:shd w:val="clear" w:color="auto" w:fill="FFFFFF"/>
              <w:snapToGrid w:val="0"/>
              <w:jc w:val="center"/>
            </w:pPr>
            <w:r w:rsidRPr="00104BE0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Наизусть стихотворение</w:t>
            </w:r>
          </w:p>
        </w:tc>
      </w:tr>
      <w:tr w:rsidR="007A71A1" w:rsidTr="00B77461">
        <w:trPr>
          <w:trHeight w:val="557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56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i/>
              </w:rPr>
            </w:pPr>
            <w:r>
              <w:t>Урок-экскурсия по родным местам своей деревни.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Презентация о родной природе</w:t>
            </w:r>
          </w:p>
        </w:tc>
      </w:tr>
      <w:tr w:rsidR="007A71A1" w:rsidTr="00B77461">
        <w:trPr>
          <w:trHeight w:val="69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57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</w:rPr>
            </w:pPr>
            <w:r>
              <w:t>А.И.Куприн. Реальная основа и содержание рассказа «Чудесный доктор». Образ главного героя.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Сжатый пересказ текста произведения</w:t>
            </w:r>
          </w:p>
        </w:tc>
      </w:tr>
      <w:tr w:rsidR="007A71A1" w:rsidTr="00B77461">
        <w:trPr>
          <w:trHeight w:val="562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58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Тема служения людям в рассказе А.И.Куприна «Чудесный доктор»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План устного пересказа</w:t>
            </w:r>
          </w:p>
        </w:tc>
      </w:tr>
      <w:tr w:rsidR="007A71A1" w:rsidTr="00B77461">
        <w:trPr>
          <w:trHeight w:val="782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59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spacing w:val="-2"/>
              </w:rPr>
            </w:pPr>
            <w:r>
              <w:t xml:space="preserve"> А.П.Платонов Слово о писателе. «Неизвестный цветок». Прекрасное вокруг нас.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Презентация о жизни и творчестве писателя (по группам)</w:t>
            </w:r>
          </w:p>
        </w:tc>
      </w:tr>
      <w:tr w:rsidR="007A71A1" w:rsidTr="00B77461">
        <w:trPr>
          <w:trHeight w:val="319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60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proofErr w:type="spellStart"/>
            <w:r>
              <w:t>ВН.чт</w:t>
            </w:r>
            <w:proofErr w:type="spellEnd"/>
            <w:r>
              <w:t>. Рассказ Платонова "Корова"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r>
              <w:t>Письмо герою</w:t>
            </w:r>
          </w:p>
        </w:tc>
      </w:tr>
      <w:tr w:rsidR="007A71A1" w:rsidTr="00B77461">
        <w:trPr>
          <w:trHeight w:val="842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61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«Ни на кого не похожие герои Платонова». Вера в человека.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Развернутый письменный ответ на поставленный вопрос</w:t>
            </w:r>
          </w:p>
        </w:tc>
      </w:tr>
      <w:tr w:rsidR="007A71A1" w:rsidTr="00B77461">
        <w:trPr>
          <w:trHeight w:val="671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62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Внеклассное чтение. Рассказы детского писателя Леонида Пантелеева «Честное слово»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Нравственная сторона рассказа</w:t>
            </w:r>
          </w:p>
        </w:tc>
      </w:tr>
      <w:tr w:rsidR="007A71A1" w:rsidTr="00B77461">
        <w:trPr>
          <w:trHeight w:val="69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63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rPr>
                <w:spacing w:val="-2"/>
              </w:rPr>
            </w:pPr>
            <w:r>
              <w:t>Жестокая реальность и романтическая мечта в повести А.Грина «Алые паруса»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Тест на восприятие и понимание</w:t>
            </w:r>
          </w:p>
        </w:tc>
      </w:tr>
      <w:tr w:rsidR="007A71A1" w:rsidTr="00B77461">
        <w:trPr>
          <w:trHeight w:val="63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64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Душевная чистота главных героев в повести «Алые паруса»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Отв. на вопросы и </w:t>
            </w:r>
            <w:proofErr w:type="spellStart"/>
            <w:r>
              <w:t>выполн</w:t>
            </w:r>
            <w:proofErr w:type="spellEnd"/>
            <w:r>
              <w:t>. зад.</w:t>
            </w:r>
          </w:p>
        </w:tc>
      </w:tr>
      <w:tr w:rsidR="007A71A1" w:rsidTr="00B77461">
        <w:trPr>
          <w:trHeight w:val="34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65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Р/Р Творческая работа. «Мои мечты»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Pr="00827F3A" w:rsidRDefault="007A71A1" w:rsidP="00035C34">
            <w:pPr>
              <w:snapToGrid w:val="0"/>
              <w:rPr>
                <w:bCs/>
              </w:rPr>
            </w:pPr>
            <w:r w:rsidRPr="00827F3A">
              <w:rPr>
                <w:bCs/>
              </w:rPr>
              <w:t>Закончить работу</w:t>
            </w:r>
          </w:p>
        </w:tc>
      </w:tr>
      <w:tr w:rsidR="007A71A1" w:rsidTr="00B77461">
        <w:trPr>
          <w:trHeight w:val="75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66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  <w:spacing w:val="-3"/>
              </w:rPr>
            </w:pPr>
            <w:r>
              <w:t>К.Симонов «Ты помнишь, Алеша, дороги Смоленщины...». Солдатские будни в стихотворениях о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Чтение наизусть стихотворений о войне</w:t>
            </w:r>
          </w:p>
        </w:tc>
      </w:tr>
      <w:tr w:rsidR="007A71A1" w:rsidTr="00B77461">
        <w:trPr>
          <w:trHeight w:val="574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67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  <w:i/>
                <w:iCs/>
              </w:rPr>
            </w:pPr>
            <w:r>
              <w:t>Д.С.Самойлов «Сороковые». Любовь к Родине во время военных испытаний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Моё любимое стих-е о войне</w:t>
            </w:r>
          </w:p>
        </w:tc>
      </w:tr>
      <w:tr w:rsidR="007A71A1" w:rsidTr="00B77461">
        <w:trPr>
          <w:trHeight w:val="757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lastRenderedPageBreak/>
              <w:t>68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827F3A" w:rsidRDefault="007A71A1" w:rsidP="00035C34">
            <w:pPr>
              <w:snapToGrid w:val="0"/>
              <w:rPr>
                <w:bCs/>
              </w:rPr>
            </w:pPr>
            <w:r w:rsidRPr="00827F3A">
              <w:rPr>
                <w:bCs/>
              </w:rPr>
              <w:t>Классное сочинение о войне 1941-1945 г.г.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9A1806" w:rsidRDefault="007A71A1" w:rsidP="00035C34">
            <w:pPr>
              <w:snapToGrid w:val="0"/>
              <w:jc w:val="center"/>
              <w:rPr>
                <w:bCs/>
              </w:rPr>
            </w:pPr>
            <w:r w:rsidRPr="009A1806">
              <w:rPr>
                <w:bCs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Проект — презентация «Дети- герои Великой Отечественной войны»</w:t>
            </w:r>
          </w:p>
        </w:tc>
      </w:tr>
      <w:tr w:rsidR="007A71A1" w:rsidTr="00B77461">
        <w:trPr>
          <w:trHeight w:val="55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69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В.П.Астафьев. Нравственные проблемы рассказа «Конь с розовой гривой».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9A1806" w:rsidRDefault="007A71A1" w:rsidP="00035C34">
            <w:pPr>
              <w:shd w:val="clear" w:color="auto" w:fill="FFFFFF"/>
              <w:snapToGrid w:val="0"/>
              <w:jc w:val="center"/>
            </w:pPr>
            <w:r w:rsidRPr="009A1806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r>
              <w:t>Отзыв на актерское чтение</w:t>
            </w:r>
          </w:p>
        </w:tc>
      </w:tr>
      <w:tr w:rsidR="007A71A1" w:rsidTr="00B77461">
        <w:trPr>
          <w:trHeight w:val="72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70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Яркость и самобытность героев рассказа В.П.Астафьева «Конь с розовой гривой».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r>
              <w:t>Уроки Астафьева</w:t>
            </w:r>
          </w:p>
        </w:tc>
      </w:tr>
      <w:tr w:rsidR="007A71A1" w:rsidTr="00B77461">
        <w:trPr>
          <w:trHeight w:val="542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71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Контрольная работа по рассказу «Конь с розовой гривой» ( тест)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Тест </w:t>
            </w:r>
          </w:p>
        </w:tc>
      </w:tr>
      <w:tr w:rsidR="007A71A1" w:rsidTr="00B77461">
        <w:trPr>
          <w:trHeight w:val="53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72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  <w:spacing w:val="-4"/>
              </w:rPr>
            </w:pPr>
            <w:r>
              <w:t xml:space="preserve"> В.Г.Распутин. «Уроки французского». Отражение в повести трудностей военного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9A1806" w:rsidRDefault="007A71A1" w:rsidP="00035C34">
            <w:pPr>
              <w:shd w:val="clear" w:color="auto" w:fill="FFFFFF"/>
              <w:snapToGrid w:val="0"/>
              <w:jc w:val="center"/>
            </w:pPr>
            <w:r w:rsidRPr="009A1806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Pr="00924D3D" w:rsidRDefault="007A71A1" w:rsidP="00035C34">
            <w:pPr>
              <w:snapToGrid w:val="0"/>
            </w:pPr>
            <w:r>
              <w:t>Проч.рассказ до конца. Рассказ о герое</w:t>
            </w:r>
          </w:p>
        </w:tc>
      </w:tr>
      <w:tr w:rsidR="007A71A1" w:rsidTr="00B77461">
        <w:trPr>
          <w:trHeight w:val="558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73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i/>
              </w:rPr>
            </w:pPr>
            <w:r>
              <w:t>Душевная щедрость учительницы, её роль в жизни мальчика.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«Древо предсказания»</w:t>
            </w:r>
          </w:p>
        </w:tc>
      </w:tr>
      <w:tr w:rsidR="007A71A1" w:rsidTr="00B77461">
        <w:trPr>
          <w:trHeight w:val="632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74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Урок-фильм по рассказу В.Распутина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Pr="00827F3A" w:rsidRDefault="007A71A1" w:rsidP="00035C34">
            <w:pPr>
              <w:snapToGrid w:val="0"/>
              <w:rPr>
                <w:bCs/>
              </w:rPr>
            </w:pPr>
            <w:proofErr w:type="spellStart"/>
            <w:r w:rsidRPr="00827F3A">
              <w:rPr>
                <w:bCs/>
              </w:rPr>
              <w:t>Посм.фильм</w:t>
            </w:r>
            <w:proofErr w:type="spellEnd"/>
            <w:r w:rsidRPr="00827F3A">
              <w:rPr>
                <w:bCs/>
              </w:rPr>
              <w:t xml:space="preserve"> самостоятельно. Беседа о своих представлениях</w:t>
            </w:r>
          </w:p>
        </w:tc>
      </w:tr>
      <w:tr w:rsidR="007A71A1" w:rsidTr="00B77461">
        <w:trPr>
          <w:trHeight w:val="9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75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Р/р подготовка к сочинению по повести В.Распутина «Нравственный выбор моего ровесника»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Сочинение «Нравственный выбор моего ровесника»</w:t>
            </w:r>
          </w:p>
        </w:tc>
      </w:tr>
      <w:tr w:rsidR="007A71A1" w:rsidTr="00B77461">
        <w:trPr>
          <w:trHeight w:val="91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76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Н.Рубцов.  «Звезда полей», «Листья осенние». Человек и природа в «тихой» лирике Рубцова.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Наизусть стихотворение худ-</w:t>
            </w:r>
            <w:proofErr w:type="spellStart"/>
            <w:r>
              <w:t>ый</w:t>
            </w:r>
            <w:proofErr w:type="spellEnd"/>
            <w:r>
              <w:t xml:space="preserve"> анализ стихотворений </w:t>
            </w:r>
          </w:p>
        </w:tc>
      </w:tr>
      <w:tr w:rsidR="007A71A1" w:rsidTr="00B77461"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77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924D3D" w:rsidRDefault="007A71A1" w:rsidP="00035C34">
            <w:pPr>
              <w:snapToGrid w:val="0"/>
            </w:pPr>
            <w:r>
              <w:t>С.Есенин. «Мелколесье…», «Пороша</w:t>
            </w:r>
            <w:proofErr w:type="gramStart"/>
            <w:r>
              <w:t>»;  А.Блок</w:t>
            </w:r>
            <w:proofErr w:type="gramEnd"/>
            <w:r>
              <w:t>. «Летний вечер», «О, как безумно за окном…».А.Ахматова « Перед весной бывают дни такие...»Чувство любви к родной природе и родине.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widowControl w:val="0"/>
              <w:snapToGrid w:val="0"/>
            </w:pPr>
            <w:r>
              <w:t xml:space="preserve">Сообщение о Есенине, </w:t>
            </w:r>
            <w:proofErr w:type="spellStart"/>
            <w:r>
              <w:t>выраз</w:t>
            </w:r>
            <w:proofErr w:type="spellEnd"/>
            <w:r>
              <w:t xml:space="preserve">. </w:t>
            </w:r>
            <w:proofErr w:type="spellStart"/>
            <w:r>
              <w:t>чт</w:t>
            </w:r>
            <w:proofErr w:type="spellEnd"/>
            <w:r>
              <w:t>-е</w:t>
            </w:r>
          </w:p>
        </w:tc>
      </w:tr>
      <w:tr w:rsidR="007A71A1" w:rsidTr="00B7746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78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Ф. Искандер «Тринадцатый подвиг Геракла». Влияние учителя на формирование детского характера.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Проч. и рассказать 1 эпизод близко к </w:t>
            </w:r>
            <w:proofErr w:type="spellStart"/>
            <w:r>
              <w:t>тексту,Отв.на</w:t>
            </w:r>
            <w:proofErr w:type="spellEnd"/>
            <w:r>
              <w:t xml:space="preserve"> вопросы</w:t>
            </w:r>
          </w:p>
        </w:tc>
      </w:tr>
      <w:tr w:rsidR="007A71A1" w:rsidTr="00B77461"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B141E">
            <w:pPr>
              <w:widowControl w:val="0"/>
              <w:snapToGrid w:val="0"/>
              <w:spacing w:line="200" w:lineRule="atLeast"/>
              <w:jc w:val="center"/>
            </w:pPr>
            <w:r>
              <w:t>79-80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Ф. Искандер «Тринадцатый подвиг Геракла». </w:t>
            </w:r>
            <w:r w:rsidR="00333791">
              <w:t>Главный герой: оценка его поступка. Время, изображённое в рассказе.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A87BD1" w:rsidP="00035C34">
            <w:pPr>
              <w:snapToGri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Письм.работа</w:t>
            </w:r>
            <w:proofErr w:type="spellEnd"/>
            <w:r>
              <w:t xml:space="preserve"> "Учитель в моей жизни"</w:t>
            </w:r>
          </w:p>
        </w:tc>
      </w:tr>
      <w:tr w:rsidR="007A71A1" w:rsidTr="00B77461">
        <w:trPr>
          <w:trHeight w:val="54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81-82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 В.М.Шукшин. «Срезал», «Критики». Человеческая открытость миру.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Устный опрос по рассказу.</w:t>
            </w:r>
          </w:p>
        </w:tc>
      </w:tr>
      <w:tr w:rsidR="007A71A1" w:rsidTr="00B77461">
        <w:trPr>
          <w:trHeight w:val="12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83-84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Из литературы народов </w:t>
            </w:r>
            <w:proofErr w:type="gramStart"/>
            <w:r>
              <w:t>России .</w:t>
            </w:r>
            <w:proofErr w:type="gramEnd"/>
            <w:r>
              <w:t xml:space="preserve"> Г.Тукай.  Слово о татарском поэте.  «Родная деревня», «Книга». Любовь к своей малой родине.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Устный опрос</w:t>
            </w:r>
          </w:p>
        </w:tc>
      </w:tr>
      <w:tr w:rsidR="007A71A1" w:rsidTr="00B77461">
        <w:trPr>
          <w:trHeight w:val="125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85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 К.Кулиев. Слово о балкарском поэте. «Когда на меня навалилась беда…», «Каким бы малым ни был мой народ…». Тема бессмертия народа, нации пока живы его традиции.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Устный опрос</w:t>
            </w:r>
          </w:p>
        </w:tc>
      </w:tr>
      <w:tr w:rsidR="007A71A1" w:rsidTr="00B77461">
        <w:trPr>
          <w:trHeight w:val="692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86-87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Поэты </w:t>
            </w:r>
            <w:proofErr w:type="gramStart"/>
            <w:r>
              <w:t>Камчатки .</w:t>
            </w:r>
            <w:proofErr w:type="gramEnd"/>
            <w:r>
              <w:t xml:space="preserve"> «И для меня бы не было России без маленькой </w:t>
            </w:r>
            <w:proofErr w:type="spellStart"/>
            <w:r>
              <w:t>Камчаточки</w:t>
            </w:r>
            <w:proofErr w:type="spellEnd"/>
            <w:r>
              <w:t xml:space="preserve"> моей </w:t>
            </w:r>
            <w:proofErr w:type="spellStart"/>
            <w:r>
              <w:t>моей</w:t>
            </w:r>
            <w:proofErr w:type="spellEnd"/>
            <w:r>
              <w:t>!»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Рассказ о поэтах камчатской земли</w:t>
            </w:r>
          </w:p>
        </w:tc>
      </w:tr>
      <w:tr w:rsidR="007A71A1" w:rsidTr="00B77461">
        <w:trPr>
          <w:trHeight w:val="73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88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</w:rPr>
            </w:pPr>
            <w:r>
              <w:t>Мифы Древней Греции. Подвиги Геракла: «Скотный двор царя Авгия»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Pr="009A1806" w:rsidRDefault="007A71A1" w:rsidP="00035C34">
            <w:pPr>
              <w:shd w:val="clear" w:color="auto" w:fill="FFFFFF"/>
              <w:snapToGrid w:val="0"/>
              <w:jc w:val="center"/>
            </w:pPr>
            <w:r w:rsidRPr="009A1806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Устный опрос</w:t>
            </w:r>
          </w:p>
        </w:tc>
      </w:tr>
      <w:tr w:rsidR="007A71A1" w:rsidTr="00B77461">
        <w:trPr>
          <w:trHeight w:val="735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89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i/>
              </w:rPr>
            </w:pPr>
            <w:r>
              <w:t xml:space="preserve">Геродот. «Легенда об </w:t>
            </w:r>
            <w:proofErr w:type="spellStart"/>
            <w:r>
              <w:t>Арионе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Сопоставить с </w:t>
            </w:r>
            <w:proofErr w:type="spellStart"/>
            <w:r>
              <w:t>ст</w:t>
            </w:r>
            <w:proofErr w:type="spellEnd"/>
            <w:r>
              <w:t>-ем Пушкина "</w:t>
            </w:r>
            <w:proofErr w:type="spellStart"/>
            <w:r>
              <w:t>Арион</w:t>
            </w:r>
            <w:proofErr w:type="spellEnd"/>
            <w:r>
              <w:t>"</w:t>
            </w:r>
          </w:p>
        </w:tc>
      </w:tr>
      <w:tr w:rsidR="007A71A1" w:rsidTr="00B77461">
        <w:trPr>
          <w:trHeight w:val="735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rPr>
                <w:rFonts w:eastAsia="Liberation Serif" w:cs="Liberation Serif"/>
              </w:rPr>
              <w:lastRenderedPageBreak/>
              <w:t>90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 Гомер. «Илиада» и «Одиссея» как героические эпические поэмы. Понятие о героическом эпосе.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Устный опрос</w:t>
            </w:r>
          </w:p>
        </w:tc>
      </w:tr>
      <w:tr w:rsidR="007A71A1" w:rsidTr="00B77461">
        <w:trPr>
          <w:trHeight w:val="97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91-92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Мигель де Сервантес Сааведра Пародия на рыцарские романы. «Дон Кихот»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Чит</w:t>
            </w:r>
            <w:proofErr w:type="spellEnd"/>
            <w:r>
              <w:t xml:space="preserve">. и пересказывать </w:t>
            </w:r>
            <w:proofErr w:type="spellStart"/>
            <w:r>
              <w:t>понравивш.эпизоды</w:t>
            </w:r>
            <w:proofErr w:type="spellEnd"/>
          </w:p>
        </w:tc>
      </w:tr>
      <w:tr w:rsidR="007A71A1" w:rsidTr="00B77461">
        <w:trPr>
          <w:trHeight w:val="553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93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Фридрих Шиллер. Рыцарская баллада «Перчатка»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Выразительное чтение баллады</w:t>
            </w:r>
          </w:p>
        </w:tc>
      </w:tr>
      <w:tr w:rsidR="007A71A1" w:rsidTr="00B77461">
        <w:trPr>
          <w:trHeight w:val="837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94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Внеклассное чтение «Робин Гуд — предводитель шайки разбойников»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Уст.ответ</w:t>
            </w:r>
            <w:proofErr w:type="spellEnd"/>
            <w:r>
              <w:t>: моё представление о Робине Гуде</w:t>
            </w:r>
          </w:p>
        </w:tc>
      </w:tr>
      <w:tr w:rsidR="007A71A1" w:rsidTr="00B77461">
        <w:trPr>
          <w:trHeight w:val="848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rPr>
                <w:rFonts w:eastAsia="Liberation Serif" w:cs="Liberation Serif"/>
              </w:rPr>
              <w:t>95-96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 </w:t>
            </w:r>
            <w:proofErr w:type="spellStart"/>
            <w:r>
              <w:t>П.Мериме</w:t>
            </w:r>
            <w:proofErr w:type="spellEnd"/>
            <w:r>
              <w:t xml:space="preserve"> Новелла «</w:t>
            </w:r>
            <w:proofErr w:type="spellStart"/>
            <w:r>
              <w:t>Маттео</w:t>
            </w:r>
            <w:proofErr w:type="spellEnd"/>
            <w:r>
              <w:t xml:space="preserve">  Фальконе»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Устный </w:t>
            </w:r>
            <w:proofErr w:type="spellStart"/>
            <w:r>
              <w:t>опрос.Развернутый</w:t>
            </w:r>
            <w:proofErr w:type="spellEnd"/>
            <w:r>
              <w:t xml:space="preserve"> ответ на поставленный вопрос</w:t>
            </w:r>
          </w:p>
        </w:tc>
      </w:tr>
      <w:tr w:rsidR="007A71A1" w:rsidTr="00B77461">
        <w:trPr>
          <w:trHeight w:val="563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  <w:rPr>
                <w:spacing w:val="-6"/>
              </w:rPr>
            </w:pPr>
            <w:r>
              <w:t>97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Марк Твен. «Приключения </w:t>
            </w:r>
            <w:proofErr w:type="spellStart"/>
            <w:r>
              <w:rPr>
                <w:spacing w:val="-6"/>
              </w:rPr>
              <w:t>Гекльберри</w:t>
            </w:r>
            <w:proofErr w:type="spellEnd"/>
            <w:r>
              <w:rPr>
                <w:spacing w:val="-6"/>
              </w:rPr>
              <w:t xml:space="preserve"> Финна».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proofErr w:type="spellStart"/>
            <w:r>
              <w:t>Чит.отрывки</w:t>
            </w:r>
            <w:proofErr w:type="spellEnd"/>
            <w:r>
              <w:t xml:space="preserve"> из повести</w:t>
            </w:r>
          </w:p>
        </w:tc>
      </w:tr>
      <w:tr w:rsidR="007A71A1" w:rsidTr="00B77461">
        <w:trPr>
          <w:trHeight w:val="54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98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Итоговая контрольная работа за курс литературы 6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Контрольная работа (приложение )</w:t>
            </w:r>
          </w:p>
        </w:tc>
      </w:tr>
      <w:tr w:rsidR="007A71A1" w:rsidTr="00B77461">
        <w:trPr>
          <w:trHeight w:val="9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99-100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rPr>
                <w:b/>
                <w:bCs/>
              </w:rPr>
            </w:pPr>
            <w:r>
              <w:t>А.де Сент-Экзюпери «Маленький принц».- философская сказка и мудрая притча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Создание иллюстрации к понравившимся эпизодам сказки</w:t>
            </w:r>
          </w:p>
        </w:tc>
      </w:tr>
      <w:tr w:rsidR="007A71A1" w:rsidTr="00B77461">
        <w:trPr>
          <w:trHeight w:val="75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101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Внеклассное чтение. Произведения по собственному выбору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Не задано</w:t>
            </w:r>
          </w:p>
        </w:tc>
      </w:tr>
      <w:tr w:rsidR="007A71A1" w:rsidTr="00B77461">
        <w:trPr>
          <w:trHeight w:val="574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B141E">
            <w:pPr>
              <w:snapToGrid w:val="0"/>
              <w:spacing w:line="200" w:lineRule="atLeast"/>
              <w:jc w:val="center"/>
            </w:pPr>
            <w:r>
              <w:t>102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 xml:space="preserve">Итоговый </w:t>
            </w:r>
            <w:proofErr w:type="gramStart"/>
            <w:r>
              <w:t>урок  «</w:t>
            </w:r>
            <w:proofErr w:type="gramEnd"/>
            <w:r>
              <w:t xml:space="preserve">Путешествие по стране </w:t>
            </w:r>
            <w:proofErr w:type="spellStart"/>
            <w:r>
              <w:t>Литературии</w:t>
            </w:r>
            <w:proofErr w:type="spellEnd"/>
            <w:r>
              <w:t xml:space="preserve">».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A1" w:rsidRDefault="007A71A1" w:rsidP="00035C34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1A1" w:rsidRDefault="007A71A1" w:rsidP="00035C34">
            <w:pPr>
              <w:snapToGrid w:val="0"/>
            </w:pPr>
            <w:r>
              <w:t>Задания для летнего чтения.</w:t>
            </w:r>
          </w:p>
        </w:tc>
      </w:tr>
    </w:tbl>
    <w:p w:rsidR="007A71A1" w:rsidRPr="00340D47" w:rsidRDefault="007A71A1" w:rsidP="007A71A1">
      <w:pPr>
        <w:spacing w:line="200" w:lineRule="atLeast"/>
        <w:jc w:val="center"/>
        <w:rPr>
          <w:i/>
          <w:sz w:val="28"/>
        </w:rPr>
      </w:pPr>
    </w:p>
    <w:p w:rsidR="007A71A1" w:rsidRDefault="007A71A1" w:rsidP="00E46693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b/>
          <w:sz w:val="28"/>
          <w:szCs w:val="28"/>
        </w:rPr>
      </w:pPr>
    </w:p>
    <w:sectPr w:rsidR="007A71A1" w:rsidSect="00E46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 w15:restartNumberingAfterBreak="0">
    <w:nsid w:val="0204135E"/>
    <w:multiLevelType w:val="hybridMultilevel"/>
    <w:tmpl w:val="C03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5694C"/>
    <w:multiLevelType w:val="hybridMultilevel"/>
    <w:tmpl w:val="AC00EE1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E9E3B82"/>
    <w:multiLevelType w:val="hybridMultilevel"/>
    <w:tmpl w:val="5A54D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85465"/>
    <w:multiLevelType w:val="hybridMultilevel"/>
    <w:tmpl w:val="CA70B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10216"/>
    <w:multiLevelType w:val="hybridMultilevel"/>
    <w:tmpl w:val="64BCFC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073"/>
    <w:rsid w:val="00035C34"/>
    <w:rsid w:val="00063FD5"/>
    <w:rsid w:val="000B141E"/>
    <w:rsid w:val="00163073"/>
    <w:rsid w:val="001747B9"/>
    <w:rsid w:val="00313B79"/>
    <w:rsid w:val="00324369"/>
    <w:rsid w:val="00331376"/>
    <w:rsid w:val="00333791"/>
    <w:rsid w:val="003469BF"/>
    <w:rsid w:val="003A2487"/>
    <w:rsid w:val="004042EF"/>
    <w:rsid w:val="00436639"/>
    <w:rsid w:val="004619CF"/>
    <w:rsid w:val="004C7917"/>
    <w:rsid w:val="004F41D1"/>
    <w:rsid w:val="0051533D"/>
    <w:rsid w:val="0052200A"/>
    <w:rsid w:val="005718F7"/>
    <w:rsid w:val="006D32F5"/>
    <w:rsid w:val="00732B5D"/>
    <w:rsid w:val="00741993"/>
    <w:rsid w:val="00743134"/>
    <w:rsid w:val="00792D3D"/>
    <w:rsid w:val="007A71A1"/>
    <w:rsid w:val="007C4733"/>
    <w:rsid w:val="0082211B"/>
    <w:rsid w:val="008A4C51"/>
    <w:rsid w:val="008D54E9"/>
    <w:rsid w:val="009D0879"/>
    <w:rsid w:val="009E6CEA"/>
    <w:rsid w:val="00A40A6B"/>
    <w:rsid w:val="00A87BD1"/>
    <w:rsid w:val="00B77461"/>
    <w:rsid w:val="00BB7221"/>
    <w:rsid w:val="00BC06A0"/>
    <w:rsid w:val="00C86245"/>
    <w:rsid w:val="00D04464"/>
    <w:rsid w:val="00DC61E5"/>
    <w:rsid w:val="00E20D61"/>
    <w:rsid w:val="00E46693"/>
    <w:rsid w:val="00EA6AA2"/>
    <w:rsid w:val="00EB1CCE"/>
    <w:rsid w:val="00EB1EC0"/>
    <w:rsid w:val="00F11302"/>
    <w:rsid w:val="00F1571E"/>
    <w:rsid w:val="00F31E51"/>
    <w:rsid w:val="00F37867"/>
    <w:rsid w:val="00F4139D"/>
    <w:rsid w:val="00F51371"/>
    <w:rsid w:val="00F90F0D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CE64"/>
  <w15:docId w15:val="{4EBED7A3-73B1-4D3C-93BC-E3D675D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20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20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00A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00A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00A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00A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00A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200A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00A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F90F0D"/>
    <w:pPr>
      <w:ind w:left="100"/>
    </w:pPr>
  </w:style>
  <w:style w:type="character" w:customStyle="1" w:styleId="a4">
    <w:name w:val="Основной текст Знак"/>
    <w:basedOn w:val="a0"/>
    <w:link w:val="a3"/>
    <w:uiPriority w:val="99"/>
    <w:rsid w:val="00F90F0D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uiPriority w:val="1"/>
    <w:qFormat/>
    <w:rsid w:val="00F90F0D"/>
    <w:pPr>
      <w:widowControl w:val="0"/>
      <w:spacing w:after="0" w:line="240" w:lineRule="auto"/>
    </w:pPr>
    <w:rPr>
      <w:lang w:val="en-US"/>
    </w:rPr>
  </w:style>
  <w:style w:type="character" w:customStyle="1" w:styleId="FontStyle43">
    <w:name w:val="Font Style43"/>
    <w:rsid w:val="00E4669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46693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List Paragraph"/>
    <w:basedOn w:val="a"/>
    <w:uiPriority w:val="34"/>
    <w:qFormat/>
    <w:rsid w:val="00F513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31">
    <w:name w:val="Основной текст с отступом 31"/>
    <w:basedOn w:val="a"/>
    <w:rsid w:val="00F51371"/>
    <w:pPr>
      <w:suppressAutoHyphens w:val="0"/>
      <w:spacing w:after="120"/>
      <w:ind w:left="283"/>
    </w:pPr>
    <w:rPr>
      <w:kern w:val="1"/>
      <w:sz w:val="16"/>
      <w:szCs w:val="16"/>
    </w:rPr>
  </w:style>
  <w:style w:type="paragraph" w:customStyle="1" w:styleId="Style3">
    <w:name w:val="Style3"/>
    <w:basedOn w:val="a"/>
    <w:uiPriority w:val="99"/>
    <w:rsid w:val="004C7917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  <w:lang w:eastAsia="ru-RU"/>
    </w:rPr>
  </w:style>
  <w:style w:type="character" w:customStyle="1" w:styleId="FontStyle16">
    <w:name w:val="Font Style16"/>
    <w:basedOn w:val="a0"/>
    <w:uiPriority w:val="99"/>
    <w:rsid w:val="004C7917"/>
    <w:rPr>
      <w:rFonts w:ascii="Georgia" w:hAnsi="Georgia" w:cs="Georgia"/>
      <w:b/>
      <w:bCs/>
      <w:sz w:val="16"/>
      <w:szCs w:val="16"/>
    </w:rPr>
  </w:style>
  <w:style w:type="paragraph" w:customStyle="1" w:styleId="Standard">
    <w:name w:val="Standard"/>
    <w:rsid w:val="004C79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044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44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200A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rsid w:val="005220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20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20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20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200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200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200A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2200A"/>
    <w:rPr>
      <w:rFonts w:asciiTheme="majorHAnsi" w:eastAsiaTheme="majorEastAsia" w:hAnsiTheme="majorHAnsi" w:cstheme="majorBidi"/>
      <w:color w:val="C0504D" w:themeColor="accent2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52200A"/>
    <w:pPr>
      <w:suppressAutoHyphens w:val="0"/>
      <w:spacing w:after="200" w:line="276" w:lineRule="auto"/>
    </w:pPr>
    <w:rPr>
      <w:rFonts w:ascii="Calibri" w:hAnsi="Calibri"/>
      <w:b/>
      <w:bCs/>
      <w:color w:val="943634" w:themeColor="accent2" w:themeShade="BF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220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52200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52200A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52200A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c">
    <w:name w:val="Strong"/>
    <w:uiPriority w:val="22"/>
    <w:qFormat/>
    <w:rsid w:val="0052200A"/>
    <w:rPr>
      <w:b/>
      <w:bCs/>
      <w:spacing w:val="0"/>
    </w:rPr>
  </w:style>
  <w:style w:type="character" w:styleId="ad">
    <w:name w:val="Emphasis"/>
    <w:uiPriority w:val="20"/>
    <w:qFormat/>
    <w:rsid w:val="005220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52200A"/>
    <w:pPr>
      <w:suppressAutoHyphens w:val="0"/>
      <w:spacing w:after="200" w:line="276" w:lineRule="auto"/>
    </w:pPr>
    <w:rPr>
      <w:rFonts w:ascii="Calibri" w:hAnsi="Calibri"/>
      <w:color w:val="943634" w:themeColor="accent2" w:themeShade="BF"/>
      <w:sz w:val="22"/>
      <w:szCs w:val="22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52200A"/>
    <w:rPr>
      <w:rFonts w:ascii="Calibri" w:eastAsia="Times New Roman" w:hAnsi="Calibri" w:cs="Times New Roman"/>
      <w:color w:val="943634" w:themeColor="accent2" w:themeShade="BF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52200A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2"/>
      <w:szCs w:val="22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52200A"/>
    <w:rPr>
      <w:rFonts w:asciiTheme="majorHAnsi" w:eastAsiaTheme="majorEastAsia" w:hAnsiTheme="majorHAnsi" w:cstheme="majorBidi"/>
      <w:b/>
      <w:bCs/>
      <w:color w:val="C0504D" w:themeColor="accent2"/>
      <w:lang w:eastAsia="ru-RU"/>
    </w:rPr>
  </w:style>
  <w:style w:type="character" w:styleId="af0">
    <w:name w:val="Subtle Emphasis"/>
    <w:uiPriority w:val="19"/>
    <w:qFormat/>
    <w:rsid w:val="005220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5220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52200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52200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5220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2200A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52200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2200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52200A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Body Text Indent"/>
    <w:basedOn w:val="a"/>
    <w:link w:val="af9"/>
    <w:rsid w:val="0052200A"/>
    <w:pPr>
      <w:pBdr>
        <w:left w:val="single" w:sz="4" w:space="4" w:color="auto"/>
      </w:pBd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522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5220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52200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52200A"/>
    <w:rPr>
      <w:rFonts w:ascii="Calibri" w:eastAsia="Times New Roman" w:hAnsi="Calibri" w:cs="Times New Roman"/>
      <w:lang w:eastAsia="ru-RU"/>
    </w:rPr>
  </w:style>
  <w:style w:type="paragraph" w:styleId="afd">
    <w:name w:val="footer"/>
    <w:basedOn w:val="a"/>
    <w:link w:val="afe"/>
    <w:uiPriority w:val="99"/>
    <w:unhideWhenUsed/>
    <w:rsid w:val="0052200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52200A"/>
    <w:rPr>
      <w:rFonts w:ascii="Calibri" w:eastAsia="Times New Roman" w:hAnsi="Calibri" w:cs="Times New Roman"/>
      <w:lang w:eastAsia="ru-RU"/>
    </w:rPr>
  </w:style>
  <w:style w:type="paragraph" w:styleId="aff">
    <w:name w:val="Plain Text"/>
    <w:basedOn w:val="a"/>
    <w:link w:val="aff0"/>
    <w:rsid w:val="0052200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5220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Hyperlink"/>
    <w:uiPriority w:val="99"/>
    <w:rsid w:val="0052200A"/>
    <w:rPr>
      <w:color w:val="0000FF"/>
      <w:u w:val="single"/>
    </w:rPr>
  </w:style>
  <w:style w:type="paragraph" w:customStyle="1" w:styleId="FR2">
    <w:name w:val="FR2"/>
    <w:rsid w:val="005220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32B5D"/>
    <w:pPr>
      <w:suppressAutoHyphens w:val="0"/>
    </w:pPr>
    <w:rPr>
      <w:lang w:eastAsia="ru-RU"/>
    </w:rPr>
  </w:style>
  <w:style w:type="paragraph" w:customStyle="1" w:styleId="dash041e0431044b0447043d044b0439">
    <w:name w:val="dash041e_0431_044b_0447_043d_044b_0439"/>
    <w:basedOn w:val="a"/>
    <w:rsid w:val="00732B5D"/>
    <w:pPr>
      <w:suppressAutoHyphens w:val="0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2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32B5D"/>
    <w:rPr>
      <w:b/>
      <w:bCs/>
    </w:rPr>
  </w:style>
  <w:style w:type="character" w:customStyle="1" w:styleId="dash041e0431044b0447043d044b0439char1">
    <w:name w:val="dash041e_0431_044b_0447_043d_044b_0439__char1"/>
    <w:rsid w:val="00732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4">
    <w:name w:val="Style24"/>
    <w:basedOn w:val="a"/>
    <w:rsid w:val="00EB1EC0"/>
    <w:pPr>
      <w:widowControl w:val="0"/>
      <w:suppressAutoHyphens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lang w:eastAsia="ru-RU"/>
    </w:rPr>
  </w:style>
  <w:style w:type="paragraph" w:customStyle="1" w:styleId="Default">
    <w:name w:val="Default"/>
    <w:rsid w:val="00063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5E7DB-F915-45A1-A518-54CF41D0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31</cp:revision>
  <cp:lastPrinted>2017-09-19T09:32:00Z</cp:lastPrinted>
  <dcterms:created xsi:type="dcterms:W3CDTF">2016-09-05T03:52:00Z</dcterms:created>
  <dcterms:modified xsi:type="dcterms:W3CDTF">2019-04-05T00:54:00Z</dcterms:modified>
</cp:coreProperties>
</file>