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F3625" w14:textId="77777777" w:rsidR="00203BCE" w:rsidRPr="003A047E" w:rsidRDefault="00203BCE" w:rsidP="00203BCE">
      <w:pPr>
        <w:jc w:val="center"/>
        <w:rPr>
          <w:rFonts w:ascii="Times New Roman" w:hAnsi="Times New Roman" w:cs="Times New Roman"/>
          <w:b/>
          <w:sz w:val="24"/>
          <w:szCs w:val="24"/>
        </w:rPr>
      </w:pPr>
    </w:p>
    <w:p w14:paraId="461CEF80" w14:textId="77777777" w:rsidR="00203BCE" w:rsidRPr="003A047E" w:rsidRDefault="00203BCE" w:rsidP="00203BCE">
      <w:pPr>
        <w:suppressAutoHyphens/>
        <w:jc w:val="center"/>
        <w:rPr>
          <w:rFonts w:ascii="Times New Roman" w:hAnsi="Times New Roman" w:cs="Times New Roman"/>
          <w:sz w:val="24"/>
          <w:szCs w:val="24"/>
          <w:lang w:eastAsia="ar-SA"/>
        </w:rPr>
      </w:pPr>
      <w:r w:rsidRPr="003A047E">
        <w:rPr>
          <w:rFonts w:ascii="Times New Roman" w:hAnsi="Times New Roman" w:cs="Times New Roman"/>
          <w:b/>
          <w:sz w:val="24"/>
          <w:szCs w:val="24"/>
          <w:lang w:eastAsia="ar-SA"/>
        </w:rPr>
        <w:t>Муниципальное Бюджетное Общеобразовательное Учреждение</w:t>
      </w:r>
    </w:p>
    <w:p w14:paraId="5F1CD4F8" w14:textId="77777777" w:rsidR="00D02359" w:rsidRDefault="00203BCE" w:rsidP="00D02359">
      <w:pPr>
        <w:suppressAutoHyphens/>
        <w:jc w:val="center"/>
        <w:rPr>
          <w:rFonts w:ascii="Times New Roman" w:hAnsi="Times New Roman" w:cs="Times New Roman"/>
          <w:b/>
          <w:sz w:val="24"/>
          <w:szCs w:val="24"/>
          <w:lang w:eastAsia="ar-SA"/>
        </w:rPr>
      </w:pPr>
      <w:r w:rsidRPr="003A047E">
        <w:rPr>
          <w:rFonts w:ascii="Times New Roman" w:hAnsi="Times New Roman" w:cs="Times New Roman"/>
          <w:b/>
          <w:sz w:val="24"/>
          <w:szCs w:val="24"/>
          <w:lang w:eastAsia="ar-SA"/>
        </w:rPr>
        <w:t>Николаевская средняя школа</w:t>
      </w:r>
    </w:p>
    <w:p w14:paraId="70231544" w14:textId="77777777" w:rsidR="00D02359" w:rsidRDefault="00D02359" w:rsidP="00D02359">
      <w:pPr>
        <w:suppressAutoHyphens/>
        <w:jc w:val="center"/>
        <w:rPr>
          <w:rFonts w:ascii="Times New Roman" w:hAnsi="Times New Roman" w:cs="Times New Roman"/>
          <w:b/>
          <w:sz w:val="24"/>
          <w:szCs w:val="24"/>
          <w:lang w:eastAsia="ar-SA"/>
        </w:rPr>
      </w:pPr>
    </w:p>
    <w:p w14:paraId="0CF3D67B" w14:textId="77777777" w:rsidR="00D02359" w:rsidRDefault="00203BCE" w:rsidP="007365E5">
      <w:pPr>
        <w:suppressAutoHyphens/>
        <w:rPr>
          <w:rFonts w:ascii="Times New Roman" w:hAnsi="Times New Roman" w:cs="Times New Roman"/>
          <w:b/>
          <w:sz w:val="24"/>
          <w:szCs w:val="24"/>
          <w:lang w:eastAsia="ar-SA"/>
        </w:rPr>
      </w:pPr>
      <w:r w:rsidRPr="003A047E">
        <w:rPr>
          <w:rFonts w:ascii="Times New Roman" w:hAnsi="Times New Roman" w:cs="Times New Roman"/>
          <w:sz w:val="24"/>
          <w:szCs w:val="24"/>
          <w:lang w:eastAsia="ar-SA"/>
        </w:rPr>
        <w:t xml:space="preserve">СОГЛАСОВАНО                                                                                      </w:t>
      </w:r>
      <w:r w:rsidR="00D02359">
        <w:rPr>
          <w:rFonts w:ascii="Times New Roman" w:hAnsi="Times New Roman" w:cs="Times New Roman"/>
          <w:sz w:val="24"/>
          <w:szCs w:val="24"/>
          <w:lang w:eastAsia="ar-SA"/>
        </w:rPr>
        <w:t xml:space="preserve">                       </w:t>
      </w:r>
      <w:r w:rsidR="00C14204">
        <w:rPr>
          <w:rFonts w:ascii="Times New Roman" w:hAnsi="Times New Roman" w:cs="Times New Roman"/>
          <w:sz w:val="24"/>
          <w:szCs w:val="24"/>
          <w:lang w:eastAsia="ar-SA"/>
        </w:rPr>
        <w:t xml:space="preserve">                         </w:t>
      </w:r>
      <w:r w:rsidRPr="003A047E">
        <w:rPr>
          <w:rFonts w:ascii="Times New Roman" w:hAnsi="Times New Roman" w:cs="Times New Roman"/>
          <w:sz w:val="24"/>
          <w:szCs w:val="24"/>
          <w:lang w:eastAsia="ar-SA"/>
        </w:rPr>
        <w:t xml:space="preserve"> УТВЕРЖДАЮ</w:t>
      </w:r>
    </w:p>
    <w:p w14:paraId="0177DB11" w14:textId="77777777" w:rsidR="00203BCE" w:rsidRPr="00D02359" w:rsidRDefault="00BA4110" w:rsidP="007365E5">
      <w:pPr>
        <w:suppressAutoHyphens/>
        <w:rPr>
          <w:rFonts w:ascii="Times New Roman" w:hAnsi="Times New Roman" w:cs="Times New Roman"/>
          <w:b/>
          <w:sz w:val="24"/>
          <w:szCs w:val="24"/>
          <w:lang w:eastAsia="ar-SA"/>
        </w:rPr>
      </w:pPr>
      <w:r>
        <w:rPr>
          <w:noProof/>
        </w:rPr>
        <w:drawing>
          <wp:anchor distT="0" distB="0" distL="114300" distR="114300" simplePos="0" relativeHeight="251661312" behindDoc="1" locked="0" layoutInCell="1" allowOverlap="1" wp14:anchorId="44D12DBD" wp14:editId="27D47B29">
            <wp:simplePos x="0" y="0"/>
            <wp:positionH relativeFrom="column">
              <wp:posOffset>5813327</wp:posOffset>
            </wp:positionH>
            <wp:positionV relativeFrom="paragraph">
              <wp:posOffset>222445</wp:posOffset>
            </wp:positionV>
            <wp:extent cx="1746000" cy="1710000"/>
            <wp:effectExtent l="0" t="0" r="0" b="0"/>
            <wp:wrapNone/>
            <wp:docPr id="2" name="Изображение 2" descr="../../../Volumes/Untitled/ПРОВЕРКА%20НА%20САЙТ/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Untitled/ПРОВЕРКА%20НА%20САЙТ/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000" cy="17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5E5">
        <w:rPr>
          <w:rFonts w:ascii="Times New Roman" w:hAnsi="Times New Roman" w:cs="Times New Roman"/>
          <w:sz w:val="24"/>
          <w:szCs w:val="24"/>
          <w:lang w:eastAsia="ar-SA"/>
        </w:rPr>
        <w:t xml:space="preserve"> </w:t>
      </w:r>
      <w:r w:rsidR="00203BCE" w:rsidRPr="003A047E">
        <w:rPr>
          <w:rFonts w:ascii="Times New Roman" w:hAnsi="Times New Roman" w:cs="Times New Roman"/>
          <w:sz w:val="24"/>
          <w:szCs w:val="24"/>
          <w:lang w:eastAsia="ar-SA"/>
        </w:rPr>
        <w:t xml:space="preserve">Заместитель директора по УВР                                                                  </w:t>
      </w:r>
      <w:r w:rsidR="007365E5">
        <w:rPr>
          <w:rFonts w:ascii="Times New Roman" w:hAnsi="Times New Roman" w:cs="Times New Roman"/>
          <w:sz w:val="24"/>
          <w:szCs w:val="24"/>
          <w:lang w:eastAsia="ar-SA"/>
        </w:rPr>
        <w:t xml:space="preserve">              </w:t>
      </w:r>
      <w:r w:rsidR="00203BCE" w:rsidRPr="003A047E">
        <w:rPr>
          <w:rFonts w:ascii="Times New Roman" w:hAnsi="Times New Roman" w:cs="Times New Roman"/>
          <w:sz w:val="24"/>
          <w:szCs w:val="24"/>
          <w:lang w:eastAsia="ar-SA"/>
        </w:rPr>
        <w:t xml:space="preserve">  </w:t>
      </w:r>
      <w:r w:rsidR="00D02359">
        <w:rPr>
          <w:rFonts w:ascii="Times New Roman" w:hAnsi="Times New Roman" w:cs="Times New Roman"/>
          <w:sz w:val="24"/>
          <w:szCs w:val="24"/>
          <w:lang w:eastAsia="ar-SA"/>
        </w:rPr>
        <w:t xml:space="preserve">   </w:t>
      </w:r>
      <w:r w:rsidR="00C14204">
        <w:rPr>
          <w:rFonts w:ascii="Times New Roman" w:hAnsi="Times New Roman" w:cs="Times New Roman"/>
          <w:sz w:val="24"/>
          <w:szCs w:val="24"/>
          <w:lang w:eastAsia="ar-SA"/>
        </w:rPr>
        <w:t xml:space="preserve">                          </w:t>
      </w:r>
      <w:r w:rsidR="00203BCE" w:rsidRPr="003A047E">
        <w:rPr>
          <w:rFonts w:ascii="Times New Roman" w:hAnsi="Times New Roman" w:cs="Times New Roman"/>
          <w:sz w:val="24"/>
          <w:szCs w:val="24"/>
          <w:lang w:eastAsia="ar-SA"/>
        </w:rPr>
        <w:t>Директор</w:t>
      </w:r>
    </w:p>
    <w:p w14:paraId="6E1BDF5C" w14:textId="77777777" w:rsidR="00203BCE" w:rsidRPr="003A047E" w:rsidRDefault="00BA4110" w:rsidP="00D02359">
      <w:pPr>
        <w:suppressAutoHyphens/>
        <w:rPr>
          <w:rFonts w:ascii="Times New Roman" w:hAnsi="Times New Roman" w:cs="Times New Roman"/>
          <w:sz w:val="24"/>
          <w:szCs w:val="24"/>
          <w:lang w:eastAsia="ar-SA"/>
        </w:rPr>
      </w:pPr>
      <w:r w:rsidRPr="009C32BD">
        <w:rPr>
          <w:noProof/>
        </w:rPr>
        <w:drawing>
          <wp:anchor distT="0" distB="0" distL="114300" distR="114300" simplePos="0" relativeHeight="251659264" behindDoc="0" locked="0" layoutInCell="1" allowOverlap="1" wp14:anchorId="112EA8DF" wp14:editId="46111E3F">
            <wp:simplePos x="0" y="0"/>
            <wp:positionH relativeFrom="column">
              <wp:posOffset>6581677</wp:posOffset>
            </wp:positionH>
            <wp:positionV relativeFrom="paragraph">
              <wp:posOffset>8450</wp:posOffset>
            </wp:positionV>
            <wp:extent cx="1368000" cy="1036800"/>
            <wp:effectExtent l="0" t="0" r="0" b="0"/>
            <wp:wrapNone/>
            <wp:docPr id="1" name="Изображение 1" descr="../../../Volumes/Untitled/ПРОВЕРКА%20НА%20САЙТ/111/Бе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Untitled/ПРОВЕРКА%20НА%20САЙТ/111/Без%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0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BCE" w:rsidRPr="003A047E">
        <w:rPr>
          <w:rFonts w:ascii="Times New Roman" w:hAnsi="Times New Roman" w:cs="Times New Roman"/>
          <w:sz w:val="24"/>
          <w:szCs w:val="24"/>
          <w:lang w:eastAsia="ar-SA"/>
        </w:rPr>
        <w:t xml:space="preserve">МБОУ Николаевская СШ                                                                          </w:t>
      </w:r>
      <w:r w:rsidR="00D02359">
        <w:rPr>
          <w:rFonts w:ascii="Times New Roman" w:hAnsi="Times New Roman" w:cs="Times New Roman"/>
          <w:sz w:val="24"/>
          <w:szCs w:val="24"/>
          <w:lang w:eastAsia="ar-SA"/>
        </w:rPr>
        <w:t xml:space="preserve">                  </w:t>
      </w:r>
      <w:r w:rsidR="00C14204">
        <w:rPr>
          <w:rFonts w:ascii="Times New Roman" w:hAnsi="Times New Roman" w:cs="Times New Roman"/>
          <w:sz w:val="24"/>
          <w:szCs w:val="24"/>
          <w:lang w:eastAsia="ar-SA"/>
        </w:rPr>
        <w:t xml:space="preserve">                              </w:t>
      </w:r>
      <w:r w:rsidR="00203BCE" w:rsidRPr="003A047E">
        <w:rPr>
          <w:rFonts w:ascii="Times New Roman" w:hAnsi="Times New Roman" w:cs="Times New Roman"/>
          <w:sz w:val="24"/>
          <w:szCs w:val="24"/>
          <w:lang w:eastAsia="ar-SA"/>
        </w:rPr>
        <w:t>МБОУ Николаевская СШ</w:t>
      </w:r>
    </w:p>
    <w:p w14:paraId="3E54B180" w14:textId="77777777" w:rsidR="00203BCE" w:rsidRPr="003A047E" w:rsidRDefault="00203BCE" w:rsidP="00D02359">
      <w:pPr>
        <w:suppressAutoHyphens/>
        <w:rPr>
          <w:rFonts w:ascii="Times New Roman" w:hAnsi="Times New Roman" w:cs="Times New Roman"/>
          <w:sz w:val="24"/>
          <w:szCs w:val="24"/>
          <w:lang w:eastAsia="ar-SA"/>
        </w:rPr>
      </w:pPr>
      <w:r w:rsidRPr="003A047E">
        <w:rPr>
          <w:rFonts w:ascii="Times New Roman" w:hAnsi="Times New Roman" w:cs="Times New Roman"/>
          <w:sz w:val="24"/>
          <w:szCs w:val="24"/>
          <w:lang w:eastAsia="ar-SA"/>
        </w:rPr>
        <w:t xml:space="preserve">______________ ( </w:t>
      </w:r>
      <w:proofErr w:type="spellStart"/>
      <w:r w:rsidRPr="003A047E">
        <w:rPr>
          <w:rFonts w:ascii="Times New Roman" w:hAnsi="Times New Roman" w:cs="Times New Roman"/>
          <w:sz w:val="24"/>
          <w:szCs w:val="24"/>
          <w:lang w:eastAsia="ar-SA"/>
        </w:rPr>
        <w:t>Т.В.Ревенок</w:t>
      </w:r>
      <w:proofErr w:type="spellEnd"/>
      <w:r w:rsidRPr="003A047E">
        <w:rPr>
          <w:rFonts w:ascii="Times New Roman" w:hAnsi="Times New Roman" w:cs="Times New Roman"/>
          <w:sz w:val="24"/>
          <w:szCs w:val="24"/>
          <w:lang w:eastAsia="ar-SA"/>
        </w:rPr>
        <w:t xml:space="preserve">)                                                                                             </w:t>
      </w:r>
      <w:r w:rsidR="00D02359">
        <w:rPr>
          <w:rFonts w:ascii="Times New Roman" w:hAnsi="Times New Roman" w:cs="Times New Roman"/>
          <w:sz w:val="24"/>
          <w:szCs w:val="24"/>
          <w:lang w:eastAsia="ar-SA"/>
        </w:rPr>
        <w:t xml:space="preserve">                     </w:t>
      </w:r>
      <w:r w:rsidRPr="003A047E">
        <w:rPr>
          <w:rFonts w:ascii="Times New Roman" w:hAnsi="Times New Roman" w:cs="Times New Roman"/>
          <w:sz w:val="24"/>
          <w:szCs w:val="24"/>
          <w:lang w:eastAsia="ar-SA"/>
        </w:rPr>
        <w:t>_______</w:t>
      </w:r>
      <w:r w:rsidR="00D02359">
        <w:rPr>
          <w:rFonts w:ascii="Times New Roman" w:hAnsi="Times New Roman" w:cs="Times New Roman"/>
          <w:sz w:val="24"/>
          <w:szCs w:val="24"/>
          <w:lang w:eastAsia="ar-SA"/>
        </w:rPr>
        <w:t xml:space="preserve">_________            </w:t>
      </w:r>
      <w:r w:rsidR="008F48BC">
        <w:rPr>
          <w:rFonts w:ascii="Times New Roman" w:hAnsi="Times New Roman" w:cs="Times New Roman"/>
          <w:sz w:val="24"/>
          <w:szCs w:val="24"/>
          <w:lang w:eastAsia="ar-SA"/>
        </w:rPr>
        <w:t>(</w:t>
      </w:r>
      <w:r w:rsidR="008F48BC">
        <w:t xml:space="preserve">О.В. </w:t>
      </w:r>
      <w:proofErr w:type="spellStart"/>
      <w:r w:rsidR="008F48BC">
        <w:t>Муравьёва</w:t>
      </w:r>
      <w:proofErr w:type="spellEnd"/>
      <w:r w:rsidR="008F48BC">
        <w:rPr>
          <w:rFonts w:ascii="Times New Roman" w:hAnsi="Times New Roman" w:cs="Times New Roman"/>
          <w:sz w:val="24"/>
          <w:szCs w:val="24"/>
          <w:lang w:eastAsia="ar-SA"/>
        </w:rPr>
        <w:t xml:space="preserve"> </w:t>
      </w:r>
      <w:r w:rsidRPr="003A047E">
        <w:rPr>
          <w:rFonts w:ascii="Times New Roman" w:hAnsi="Times New Roman" w:cs="Times New Roman"/>
          <w:sz w:val="24"/>
          <w:szCs w:val="24"/>
          <w:lang w:eastAsia="ar-SA"/>
        </w:rPr>
        <w:t>)</w:t>
      </w:r>
    </w:p>
    <w:p w14:paraId="522A623A" w14:textId="77777777" w:rsidR="00203BCE" w:rsidRPr="003A047E" w:rsidRDefault="00203BCE" w:rsidP="00203BCE">
      <w:pPr>
        <w:suppressAutoHyphens/>
        <w:jc w:val="center"/>
        <w:rPr>
          <w:rFonts w:ascii="Times New Roman" w:hAnsi="Times New Roman" w:cs="Times New Roman"/>
          <w:sz w:val="24"/>
          <w:szCs w:val="24"/>
          <w:lang w:eastAsia="ar-SA"/>
        </w:rPr>
      </w:pPr>
    </w:p>
    <w:p w14:paraId="3F072609" w14:textId="77777777" w:rsidR="00203BCE" w:rsidRPr="003A047E" w:rsidRDefault="00203BCE" w:rsidP="00203BCE">
      <w:pPr>
        <w:suppressAutoHyphens/>
        <w:jc w:val="center"/>
        <w:rPr>
          <w:rFonts w:ascii="Times New Roman" w:hAnsi="Times New Roman" w:cs="Times New Roman"/>
          <w:b/>
          <w:sz w:val="24"/>
          <w:szCs w:val="24"/>
          <w:lang w:eastAsia="ar-SA"/>
        </w:rPr>
      </w:pPr>
      <w:r w:rsidRPr="003A047E">
        <w:rPr>
          <w:rFonts w:ascii="Times New Roman" w:hAnsi="Times New Roman" w:cs="Times New Roman"/>
          <w:b/>
          <w:sz w:val="24"/>
          <w:szCs w:val="24"/>
          <w:lang w:eastAsia="ar-SA"/>
        </w:rPr>
        <w:t>РАБОЧАЯ ПРОГРАММА</w:t>
      </w:r>
    </w:p>
    <w:p w14:paraId="104AEE61" w14:textId="77777777" w:rsidR="00203BCE" w:rsidRPr="003A047E" w:rsidRDefault="00203BCE" w:rsidP="00203BCE">
      <w:pPr>
        <w:suppressAutoHyphens/>
        <w:jc w:val="center"/>
        <w:rPr>
          <w:rFonts w:ascii="Times New Roman" w:hAnsi="Times New Roman" w:cs="Times New Roman"/>
          <w:sz w:val="24"/>
          <w:szCs w:val="24"/>
          <w:lang w:eastAsia="ar-SA"/>
        </w:rPr>
      </w:pPr>
      <w:r w:rsidRPr="003A047E">
        <w:rPr>
          <w:rFonts w:ascii="Times New Roman" w:hAnsi="Times New Roman" w:cs="Times New Roman"/>
          <w:sz w:val="24"/>
          <w:szCs w:val="24"/>
          <w:lang w:eastAsia="ar-SA"/>
        </w:rPr>
        <w:t xml:space="preserve">по окружающему миру, 2 </w:t>
      </w:r>
      <w:r w:rsidR="008A7CD3">
        <w:rPr>
          <w:rFonts w:ascii="Times New Roman" w:hAnsi="Times New Roman" w:cs="Times New Roman"/>
          <w:sz w:val="24"/>
          <w:szCs w:val="24"/>
          <w:lang w:eastAsia="ar-SA"/>
        </w:rPr>
        <w:t>«Б»</w:t>
      </w:r>
      <w:r w:rsidRPr="003A047E">
        <w:rPr>
          <w:rFonts w:ascii="Times New Roman" w:hAnsi="Times New Roman" w:cs="Times New Roman"/>
          <w:sz w:val="24"/>
          <w:szCs w:val="24"/>
          <w:lang w:eastAsia="ar-SA"/>
        </w:rPr>
        <w:t>класс</w:t>
      </w:r>
    </w:p>
    <w:p w14:paraId="25A7C12D" w14:textId="77777777" w:rsidR="00203BCE" w:rsidRPr="003A047E" w:rsidRDefault="00203BCE" w:rsidP="00203BCE">
      <w:pPr>
        <w:suppressAutoHyphens/>
        <w:jc w:val="center"/>
        <w:rPr>
          <w:rFonts w:ascii="Times New Roman" w:hAnsi="Times New Roman" w:cs="Times New Roman"/>
          <w:sz w:val="24"/>
          <w:szCs w:val="24"/>
          <w:lang w:eastAsia="ar-SA"/>
        </w:rPr>
      </w:pPr>
      <w:r w:rsidRPr="003A047E">
        <w:rPr>
          <w:rFonts w:ascii="Times New Roman" w:hAnsi="Times New Roman" w:cs="Times New Roman"/>
          <w:sz w:val="24"/>
          <w:szCs w:val="24"/>
          <w:lang w:eastAsia="ar-SA"/>
        </w:rPr>
        <w:t>УМК «Перспектива»</w:t>
      </w:r>
    </w:p>
    <w:p w14:paraId="2FAAAF32" w14:textId="77777777" w:rsidR="00203BCE" w:rsidRPr="003A047E" w:rsidRDefault="00203BCE" w:rsidP="00203BCE">
      <w:pPr>
        <w:suppressAutoHyphens/>
        <w:jc w:val="center"/>
        <w:rPr>
          <w:rFonts w:ascii="Times New Roman" w:hAnsi="Times New Roman" w:cs="Times New Roman"/>
          <w:sz w:val="24"/>
          <w:szCs w:val="24"/>
          <w:lang w:eastAsia="ar-SA"/>
        </w:rPr>
      </w:pPr>
      <w:r w:rsidRPr="003A047E">
        <w:rPr>
          <w:rFonts w:ascii="Times New Roman" w:hAnsi="Times New Roman" w:cs="Times New Roman"/>
          <w:sz w:val="24"/>
          <w:szCs w:val="24"/>
          <w:lang w:eastAsia="ar-SA"/>
        </w:rPr>
        <w:t xml:space="preserve">Учитель:     </w:t>
      </w:r>
      <w:r w:rsidR="00D02359">
        <w:rPr>
          <w:rFonts w:ascii="Times New Roman" w:hAnsi="Times New Roman" w:cs="Times New Roman"/>
          <w:sz w:val="24"/>
          <w:szCs w:val="24"/>
          <w:lang w:eastAsia="ar-SA"/>
        </w:rPr>
        <w:t xml:space="preserve"> </w:t>
      </w:r>
      <w:proofErr w:type="spellStart"/>
      <w:r w:rsidR="008A7CD3">
        <w:rPr>
          <w:rFonts w:ascii="Times New Roman" w:hAnsi="Times New Roman" w:cs="Times New Roman"/>
          <w:sz w:val="24"/>
          <w:szCs w:val="24"/>
          <w:lang w:eastAsia="ar-SA"/>
        </w:rPr>
        <w:t>Бэнэдэк</w:t>
      </w:r>
      <w:proofErr w:type="spellEnd"/>
      <w:r w:rsidR="008A7CD3">
        <w:rPr>
          <w:rFonts w:ascii="Times New Roman" w:hAnsi="Times New Roman" w:cs="Times New Roman"/>
          <w:sz w:val="24"/>
          <w:szCs w:val="24"/>
          <w:lang w:eastAsia="ar-SA"/>
        </w:rPr>
        <w:t xml:space="preserve"> Вера Леонидовна</w:t>
      </w:r>
    </w:p>
    <w:p w14:paraId="420FCE75" w14:textId="77777777" w:rsidR="007365E5" w:rsidRDefault="007365E5" w:rsidP="00203BCE">
      <w:pPr>
        <w:suppressAutoHyphens/>
        <w:jc w:val="center"/>
        <w:rPr>
          <w:rFonts w:ascii="Times New Roman" w:hAnsi="Times New Roman" w:cs="Times New Roman"/>
          <w:b/>
          <w:sz w:val="24"/>
          <w:szCs w:val="24"/>
          <w:lang w:eastAsia="ar-SA"/>
        </w:rPr>
      </w:pPr>
      <w:bookmarkStart w:id="0" w:name="_GoBack"/>
      <w:bookmarkEnd w:id="0"/>
    </w:p>
    <w:p w14:paraId="7370284E" w14:textId="77777777" w:rsidR="007365E5" w:rsidRDefault="007365E5" w:rsidP="00203BCE">
      <w:pPr>
        <w:suppressAutoHyphens/>
        <w:jc w:val="center"/>
        <w:rPr>
          <w:rFonts w:ascii="Times New Roman" w:hAnsi="Times New Roman" w:cs="Times New Roman"/>
          <w:b/>
          <w:sz w:val="24"/>
          <w:szCs w:val="24"/>
          <w:lang w:eastAsia="ar-SA"/>
        </w:rPr>
      </w:pPr>
    </w:p>
    <w:p w14:paraId="30C73551" w14:textId="77777777" w:rsidR="00203BCE" w:rsidRPr="003A047E" w:rsidRDefault="00D02359" w:rsidP="00203BCE">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00203BCE" w:rsidRPr="003A047E">
        <w:rPr>
          <w:rFonts w:ascii="Times New Roman" w:hAnsi="Times New Roman" w:cs="Times New Roman"/>
          <w:b/>
          <w:sz w:val="24"/>
          <w:szCs w:val="24"/>
          <w:lang w:eastAsia="ar-SA"/>
        </w:rPr>
        <w:t>с. Николаевка</w:t>
      </w:r>
    </w:p>
    <w:p w14:paraId="65553D5D" w14:textId="77777777" w:rsidR="00203BCE" w:rsidRPr="003A047E" w:rsidRDefault="008F48BC" w:rsidP="00203BCE">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2018</w:t>
      </w:r>
      <w:r w:rsidR="00203BCE" w:rsidRPr="003A047E">
        <w:rPr>
          <w:rFonts w:ascii="Times New Roman" w:hAnsi="Times New Roman" w:cs="Times New Roman"/>
          <w:b/>
          <w:sz w:val="24"/>
          <w:szCs w:val="24"/>
          <w:lang w:eastAsia="ar-SA"/>
        </w:rPr>
        <w:t>-</w:t>
      </w:r>
      <w:r>
        <w:rPr>
          <w:rFonts w:ascii="Times New Roman" w:hAnsi="Times New Roman" w:cs="Times New Roman"/>
          <w:b/>
          <w:sz w:val="24"/>
          <w:szCs w:val="24"/>
          <w:lang w:eastAsia="ar-SA"/>
        </w:rPr>
        <w:t xml:space="preserve"> 2019</w:t>
      </w:r>
      <w:r w:rsidR="00203BCE" w:rsidRPr="003A047E">
        <w:rPr>
          <w:rFonts w:ascii="Times New Roman" w:hAnsi="Times New Roman" w:cs="Times New Roman"/>
          <w:b/>
          <w:sz w:val="24"/>
          <w:szCs w:val="24"/>
          <w:lang w:eastAsia="ar-SA"/>
        </w:rPr>
        <w:t xml:space="preserve"> учебный год</w:t>
      </w:r>
    </w:p>
    <w:p w14:paraId="122009EE" w14:textId="77777777" w:rsidR="00203BCE" w:rsidRPr="003A047E" w:rsidRDefault="00203BCE" w:rsidP="00203BCE">
      <w:pPr>
        <w:suppressAutoHyphens/>
        <w:jc w:val="center"/>
        <w:rPr>
          <w:rFonts w:ascii="Times New Roman" w:hAnsi="Times New Roman" w:cs="Times New Roman"/>
          <w:b/>
          <w:sz w:val="24"/>
          <w:szCs w:val="24"/>
          <w:lang w:eastAsia="ar-SA"/>
        </w:rPr>
      </w:pPr>
    </w:p>
    <w:p w14:paraId="7229AD93" w14:textId="77777777" w:rsidR="00203BCE" w:rsidRPr="003A047E" w:rsidRDefault="00203BCE" w:rsidP="00203BCE">
      <w:pPr>
        <w:suppressAutoHyphens/>
        <w:jc w:val="center"/>
        <w:rPr>
          <w:rFonts w:ascii="Times New Roman" w:hAnsi="Times New Roman" w:cs="Times New Roman"/>
          <w:b/>
          <w:sz w:val="24"/>
          <w:szCs w:val="24"/>
          <w:lang w:eastAsia="ar-SA"/>
        </w:rPr>
      </w:pPr>
    </w:p>
    <w:tbl>
      <w:tblPr>
        <w:tblW w:w="14742" w:type="dxa"/>
        <w:tblInd w:w="40" w:type="dxa"/>
        <w:tblLayout w:type="fixed"/>
        <w:tblCellMar>
          <w:left w:w="40" w:type="dxa"/>
          <w:right w:w="40" w:type="dxa"/>
        </w:tblCellMar>
        <w:tblLook w:val="04A0" w:firstRow="1" w:lastRow="0" w:firstColumn="1" w:lastColumn="0" w:noHBand="0" w:noVBand="1"/>
      </w:tblPr>
      <w:tblGrid>
        <w:gridCol w:w="3119"/>
        <w:gridCol w:w="11623"/>
      </w:tblGrid>
      <w:tr w:rsidR="00203BCE" w:rsidRPr="003A047E" w14:paraId="796929FA" w14:textId="77777777" w:rsidTr="00203BCE">
        <w:tc>
          <w:tcPr>
            <w:tcW w:w="3119" w:type="dxa"/>
            <w:tcBorders>
              <w:top w:val="single" w:sz="4" w:space="0" w:color="000000"/>
              <w:left w:val="single" w:sz="4" w:space="0" w:color="000000"/>
              <w:bottom w:val="single" w:sz="4" w:space="0" w:color="000000"/>
              <w:right w:val="nil"/>
            </w:tcBorders>
            <w:hideMark/>
          </w:tcPr>
          <w:p w14:paraId="43F4D07F" w14:textId="77777777" w:rsidR="00203BCE" w:rsidRPr="003A047E" w:rsidRDefault="00203BCE" w:rsidP="00203BCE">
            <w:pPr>
              <w:shd w:val="clear" w:color="auto" w:fill="FFFFFF"/>
              <w:jc w:val="center"/>
              <w:rPr>
                <w:rFonts w:ascii="Times New Roman" w:hAnsi="Times New Roman" w:cs="Times New Roman"/>
                <w:b/>
                <w:sz w:val="24"/>
                <w:szCs w:val="24"/>
              </w:rPr>
            </w:pPr>
            <w:r w:rsidRPr="003A047E">
              <w:rPr>
                <w:rFonts w:ascii="Times New Roman" w:hAnsi="Times New Roman" w:cs="Times New Roman"/>
                <w:b/>
                <w:sz w:val="24"/>
                <w:szCs w:val="24"/>
              </w:rPr>
              <w:t xml:space="preserve">Элементы </w:t>
            </w:r>
          </w:p>
          <w:p w14:paraId="21EF67CA" w14:textId="77777777" w:rsidR="00203BCE" w:rsidRPr="003A047E" w:rsidRDefault="00203BCE" w:rsidP="00203BCE">
            <w:pPr>
              <w:shd w:val="clear" w:color="auto" w:fill="FFFFFF"/>
              <w:jc w:val="center"/>
              <w:rPr>
                <w:rFonts w:ascii="Times New Roman" w:hAnsi="Times New Roman" w:cs="Times New Roman"/>
                <w:b/>
                <w:sz w:val="24"/>
                <w:szCs w:val="24"/>
              </w:rPr>
            </w:pPr>
            <w:r w:rsidRPr="003A047E">
              <w:rPr>
                <w:rFonts w:ascii="Times New Roman" w:hAnsi="Times New Roman" w:cs="Times New Roman"/>
                <w:b/>
                <w:sz w:val="24"/>
                <w:szCs w:val="24"/>
              </w:rPr>
              <w:t>рабочей</w:t>
            </w:r>
          </w:p>
          <w:p w14:paraId="786D6714" w14:textId="77777777" w:rsidR="00203BCE" w:rsidRPr="003A047E" w:rsidRDefault="00203BCE" w:rsidP="00203BCE">
            <w:pPr>
              <w:shd w:val="clear" w:color="auto" w:fill="FFFFFF"/>
              <w:jc w:val="center"/>
              <w:rPr>
                <w:rFonts w:ascii="Times New Roman" w:hAnsi="Times New Roman" w:cs="Times New Roman"/>
                <w:b/>
                <w:sz w:val="24"/>
                <w:szCs w:val="24"/>
              </w:rPr>
            </w:pPr>
            <w:r w:rsidRPr="003A047E">
              <w:rPr>
                <w:rFonts w:ascii="Times New Roman" w:hAnsi="Times New Roman" w:cs="Times New Roman"/>
                <w:b/>
                <w:sz w:val="24"/>
                <w:szCs w:val="24"/>
              </w:rPr>
              <w:t xml:space="preserve"> программы</w:t>
            </w:r>
          </w:p>
        </w:tc>
        <w:tc>
          <w:tcPr>
            <w:tcW w:w="11623" w:type="dxa"/>
            <w:tcBorders>
              <w:top w:val="single" w:sz="4" w:space="0" w:color="000000"/>
              <w:left w:val="single" w:sz="4" w:space="0" w:color="000000"/>
              <w:bottom w:val="single" w:sz="4" w:space="0" w:color="000000"/>
              <w:right w:val="single" w:sz="4" w:space="0" w:color="000000"/>
            </w:tcBorders>
            <w:hideMark/>
          </w:tcPr>
          <w:p w14:paraId="18185B09" w14:textId="77777777" w:rsidR="00203BCE" w:rsidRPr="003A047E" w:rsidRDefault="00203BCE" w:rsidP="00203BCE">
            <w:pPr>
              <w:shd w:val="clear" w:color="auto" w:fill="FFFFFF"/>
              <w:ind w:right="41"/>
              <w:jc w:val="center"/>
              <w:rPr>
                <w:rFonts w:ascii="Times New Roman" w:hAnsi="Times New Roman" w:cs="Times New Roman"/>
                <w:sz w:val="24"/>
                <w:szCs w:val="24"/>
              </w:rPr>
            </w:pPr>
            <w:r w:rsidRPr="003A047E">
              <w:rPr>
                <w:rFonts w:ascii="Times New Roman" w:hAnsi="Times New Roman" w:cs="Times New Roman"/>
                <w:b/>
                <w:sz w:val="24"/>
                <w:szCs w:val="24"/>
              </w:rPr>
              <w:t>Содержание элементов рабочей программы</w:t>
            </w:r>
          </w:p>
        </w:tc>
      </w:tr>
      <w:tr w:rsidR="00203BCE" w:rsidRPr="003A047E" w14:paraId="019EE699" w14:textId="77777777" w:rsidTr="00203BCE">
        <w:tc>
          <w:tcPr>
            <w:tcW w:w="3119" w:type="dxa"/>
            <w:tcBorders>
              <w:top w:val="single" w:sz="4" w:space="0" w:color="000000"/>
              <w:left w:val="single" w:sz="4" w:space="0" w:color="000000"/>
              <w:bottom w:val="single" w:sz="4" w:space="0" w:color="000000"/>
              <w:right w:val="nil"/>
            </w:tcBorders>
            <w:hideMark/>
          </w:tcPr>
          <w:p w14:paraId="527C677C" w14:textId="77777777" w:rsidR="00203BCE" w:rsidRPr="003A047E" w:rsidRDefault="00203BCE" w:rsidP="00203BCE">
            <w:pPr>
              <w:shd w:val="clear" w:color="auto" w:fill="FFFFFF"/>
              <w:rPr>
                <w:rFonts w:ascii="Times New Roman" w:hAnsi="Times New Roman" w:cs="Times New Roman"/>
                <w:sz w:val="24"/>
                <w:szCs w:val="24"/>
              </w:rPr>
            </w:pPr>
            <w:r w:rsidRPr="003A047E">
              <w:rPr>
                <w:rFonts w:ascii="Times New Roman" w:hAnsi="Times New Roman" w:cs="Times New Roman"/>
                <w:sz w:val="24"/>
                <w:szCs w:val="24"/>
              </w:rPr>
              <w:t xml:space="preserve">1.Пояснительная записка  (на уровень обучения)                      </w:t>
            </w:r>
          </w:p>
        </w:tc>
        <w:tc>
          <w:tcPr>
            <w:tcW w:w="11623" w:type="dxa"/>
            <w:tcBorders>
              <w:top w:val="single" w:sz="4" w:space="0" w:color="000000"/>
              <w:left w:val="single" w:sz="4" w:space="0" w:color="000000"/>
              <w:bottom w:val="single" w:sz="4" w:space="0" w:color="000000"/>
              <w:right w:val="single" w:sz="4" w:space="0" w:color="000000"/>
            </w:tcBorders>
            <w:hideMark/>
          </w:tcPr>
          <w:p w14:paraId="099AF011" w14:textId="77777777" w:rsidR="00203BCE" w:rsidRPr="003A047E" w:rsidRDefault="00203BCE" w:rsidP="00203BCE">
            <w:pPr>
              <w:widowControl w:val="0"/>
              <w:autoSpaceDE w:val="0"/>
              <w:autoSpaceDN w:val="0"/>
              <w:adjustRightInd w:val="0"/>
              <w:spacing w:before="75"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учебно-методической системы «Перспектива» и ориентирована на работу</w:t>
            </w:r>
            <w:r w:rsidRPr="003A047E">
              <w:rPr>
                <w:rFonts w:ascii="Times New Roman" w:hAnsi="Times New Roman" w:cs="Times New Roman"/>
                <w:spacing w:val="45"/>
                <w:sz w:val="24"/>
                <w:szCs w:val="24"/>
              </w:rPr>
              <w:t xml:space="preserve"> по учебно-методическому комплекту</w:t>
            </w:r>
            <w:r w:rsidRPr="003A047E">
              <w:rPr>
                <w:rFonts w:ascii="Times New Roman" w:hAnsi="Times New Roman" w:cs="Times New Roman"/>
                <w:sz w:val="24"/>
                <w:szCs w:val="24"/>
              </w:rPr>
              <w:t>:</w:t>
            </w:r>
          </w:p>
          <w:p w14:paraId="17F884DC" w14:textId="77777777" w:rsidR="00203BCE" w:rsidRPr="003A047E" w:rsidRDefault="00203BCE" w:rsidP="00203BC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 xml:space="preserve">1. </w:t>
            </w:r>
            <w:r w:rsidRPr="003A047E">
              <w:rPr>
                <w:rFonts w:ascii="Times New Roman" w:hAnsi="Times New Roman" w:cs="Times New Roman"/>
                <w:i/>
                <w:iCs/>
                <w:sz w:val="24"/>
                <w:szCs w:val="24"/>
              </w:rPr>
              <w:t>Плешаков, А. А.</w:t>
            </w:r>
            <w:r w:rsidRPr="003A047E">
              <w:rPr>
                <w:rFonts w:ascii="Times New Roman" w:hAnsi="Times New Roman" w:cs="Times New Roman"/>
                <w:sz w:val="24"/>
                <w:szCs w:val="24"/>
              </w:rPr>
              <w:t xml:space="preserve"> Окружающий мир. 2 класс : учебник : в 2 ч. / А. А. Плешаков, М. Ю. Но</w:t>
            </w:r>
            <w:r w:rsidR="00002F90">
              <w:rPr>
                <w:rFonts w:ascii="Times New Roman" w:hAnsi="Times New Roman" w:cs="Times New Roman"/>
                <w:sz w:val="24"/>
                <w:szCs w:val="24"/>
              </w:rPr>
              <w:t>вицкая. – М. : Просвещение, 2018</w:t>
            </w:r>
            <w:r w:rsidRPr="003A047E">
              <w:rPr>
                <w:rFonts w:ascii="Times New Roman" w:hAnsi="Times New Roman" w:cs="Times New Roman"/>
                <w:sz w:val="24"/>
                <w:szCs w:val="24"/>
              </w:rPr>
              <w:t xml:space="preserve">. </w:t>
            </w:r>
          </w:p>
          <w:p w14:paraId="340DA6BE" w14:textId="77777777" w:rsidR="00203BCE" w:rsidRPr="003A047E" w:rsidRDefault="00203BCE" w:rsidP="00203BC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 xml:space="preserve">2. </w:t>
            </w:r>
            <w:r w:rsidRPr="003A047E">
              <w:rPr>
                <w:rFonts w:ascii="Times New Roman" w:hAnsi="Times New Roman" w:cs="Times New Roman"/>
                <w:i/>
                <w:iCs/>
                <w:sz w:val="24"/>
                <w:szCs w:val="24"/>
              </w:rPr>
              <w:t>Плешаков, А. А</w:t>
            </w:r>
            <w:r w:rsidRPr="003A047E">
              <w:rPr>
                <w:rFonts w:ascii="Times New Roman" w:hAnsi="Times New Roman" w:cs="Times New Roman"/>
                <w:sz w:val="24"/>
                <w:szCs w:val="24"/>
              </w:rPr>
              <w:t>. Окружающий мир. 2 класс : рабочая тетрадь : в 2 ч. / А. А. Плешаков, М. Ю. Но</w:t>
            </w:r>
            <w:r w:rsidR="00002F90">
              <w:rPr>
                <w:rFonts w:ascii="Times New Roman" w:hAnsi="Times New Roman" w:cs="Times New Roman"/>
                <w:sz w:val="24"/>
                <w:szCs w:val="24"/>
              </w:rPr>
              <w:t>вицкая. – М. : Просвещение, 2018</w:t>
            </w:r>
          </w:p>
          <w:p w14:paraId="0AC2910E" w14:textId="77777777" w:rsidR="00203BCE" w:rsidRPr="003A047E" w:rsidRDefault="00203BCE" w:rsidP="00203BC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 xml:space="preserve">3. </w:t>
            </w:r>
            <w:r w:rsidRPr="003A047E">
              <w:rPr>
                <w:rFonts w:ascii="Times New Roman" w:hAnsi="Times New Roman" w:cs="Times New Roman"/>
                <w:i/>
                <w:iCs/>
                <w:sz w:val="24"/>
                <w:szCs w:val="24"/>
              </w:rPr>
              <w:t>Новицкая, М. Ю</w:t>
            </w:r>
            <w:r w:rsidRPr="003A047E">
              <w:rPr>
                <w:rFonts w:ascii="Times New Roman" w:hAnsi="Times New Roman" w:cs="Times New Roman"/>
                <w:sz w:val="24"/>
                <w:szCs w:val="24"/>
              </w:rPr>
              <w:t>. Уроки по окружающему миру. 2 класс : пособие для учителей / М. Ю. Новицкая [и др.]. – М. : Просвещение, 2016.</w:t>
            </w:r>
          </w:p>
          <w:p w14:paraId="65438B3E" w14:textId="77777777" w:rsidR="00203BCE" w:rsidRPr="003A047E" w:rsidRDefault="00203BCE" w:rsidP="00203BC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 xml:space="preserve">4. </w:t>
            </w:r>
            <w:r w:rsidRPr="003A047E">
              <w:rPr>
                <w:rFonts w:ascii="Times New Roman" w:hAnsi="Times New Roman" w:cs="Times New Roman"/>
                <w:i/>
                <w:iCs/>
                <w:sz w:val="24"/>
                <w:szCs w:val="24"/>
              </w:rPr>
              <w:t>Анастасова, Л. П.</w:t>
            </w:r>
            <w:r w:rsidRPr="003A047E">
              <w:rPr>
                <w:rFonts w:ascii="Times New Roman" w:hAnsi="Times New Roman" w:cs="Times New Roman"/>
                <w:sz w:val="24"/>
                <w:szCs w:val="24"/>
              </w:rPr>
              <w:t xml:space="preserve"> Окружающий мир. Основы безопасности жизнедеятельности. 2 класс : рабочая тетрадь / Л. П. Анастасова, П. В. Ижевский, Н. В. Иванова ; под ред. А. А. Пле</w:t>
            </w:r>
            <w:r w:rsidR="00002F90">
              <w:rPr>
                <w:rFonts w:ascii="Times New Roman" w:hAnsi="Times New Roman" w:cs="Times New Roman"/>
                <w:sz w:val="24"/>
                <w:szCs w:val="24"/>
              </w:rPr>
              <w:t>шакова. – М. : Просвещение, 2014</w:t>
            </w:r>
            <w:r w:rsidRPr="003A047E">
              <w:rPr>
                <w:rFonts w:ascii="Times New Roman" w:hAnsi="Times New Roman" w:cs="Times New Roman"/>
                <w:sz w:val="24"/>
                <w:szCs w:val="24"/>
              </w:rPr>
              <w:t>.</w:t>
            </w:r>
          </w:p>
          <w:p w14:paraId="6B41BC76" w14:textId="77777777" w:rsidR="00565D55" w:rsidRDefault="00565D55" w:rsidP="00565D55">
            <w:pPr>
              <w:widowControl w:val="0"/>
              <w:autoSpaceDE w:val="0"/>
              <w:autoSpaceDN w:val="0"/>
              <w:adjustRightInd w:val="0"/>
              <w:spacing w:before="60" w:after="0" w:line="252" w:lineRule="auto"/>
              <w:ind w:firstLine="360"/>
              <w:jc w:val="both"/>
              <w:rPr>
                <w:rStyle w:val="Zag11"/>
                <w:rFonts w:eastAsia="@Arial Unicode MS"/>
                <w:color w:val="000000"/>
              </w:rPr>
            </w:pPr>
            <w:r w:rsidRPr="00A92BCD">
              <w:rPr>
                <w:rFonts w:ascii="Times New Roman" w:hAnsi="Times New Roman" w:cs="Times New Roman"/>
                <w:b/>
                <w:sz w:val="24"/>
                <w:szCs w:val="24"/>
              </w:rPr>
              <w:t>Цель</w:t>
            </w:r>
            <w:r>
              <w:rPr>
                <w:rFonts w:ascii="Times New Roman" w:hAnsi="Times New Roman" w:cs="Times New Roman"/>
                <w:b/>
                <w:sz w:val="24"/>
                <w:szCs w:val="24"/>
              </w:rPr>
              <w:t xml:space="preserve"> и задачи</w:t>
            </w:r>
            <w:r w:rsidRPr="00A92BCD">
              <w:rPr>
                <w:rFonts w:ascii="Times New Roman" w:hAnsi="Times New Roman" w:cs="Times New Roman"/>
                <w:b/>
                <w:sz w:val="24"/>
                <w:szCs w:val="24"/>
              </w:rPr>
              <w:t xml:space="preserve"> </w:t>
            </w:r>
            <w:r w:rsidRPr="00B05ABB">
              <w:rPr>
                <w:rFonts w:ascii="Times New Roman" w:hAnsi="Times New Roman" w:cs="Times New Roman"/>
                <w:b/>
                <w:sz w:val="24"/>
                <w:szCs w:val="24"/>
              </w:rPr>
              <w:t>данной программы:</w:t>
            </w:r>
            <w:r w:rsidRPr="00A92B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2BC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3E7ED22" w14:textId="77777777" w:rsidR="00565D55" w:rsidRPr="00B05ABB" w:rsidRDefault="00565D55" w:rsidP="00565D55">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Pr>
                <w:rStyle w:val="Zag11"/>
                <w:rFonts w:eastAsia="@Arial Unicode MS"/>
                <w:color w:val="000000"/>
              </w:rPr>
              <w:t xml:space="preserve">   </w:t>
            </w:r>
            <w:r w:rsidRPr="00B05ABB">
              <w:rPr>
                <w:rStyle w:val="Zag11"/>
                <w:rFonts w:ascii="Times New Roman" w:eastAsia="@Arial Unicode MS" w:hAnsi="Times New Roman" w:cs="Times New Roman"/>
                <w:color w:val="000000"/>
                <w:sz w:val="24"/>
                <w:szCs w:val="24"/>
              </w:rPr>
              <w:t>-  расширение  и углубление исходных представлений о природных и социальных объектах и явлениях как компонентах единого мира, овладение основами практико-ориентированных знаний о природе, человеке и обществе, приобретение целостного взгляда на мир в его органичном единстве и разнообразии природы, народов, культур и религий;</w:t>
            </w:r>
          </w:p>
          <w:p w14:paraId="03810B58" w14:textId="77777777" w:rsidR="00565D55" w:rsidRPr="00B05ABB" w:rsidRDefault="00565D55" w:rsidP="00565D55">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B05ABB">
              <w:rPr>
                <w:rStyle w:val="Zag11"/>
                <w:rFonts w:ascii="Times New Roman" w:eastAsia="@Arial Unicode MS" w:hAnsi="Times New Roman" w:cs="Times New Roman"/>
                <w:color w:val="000000"/>
                <w:sz w:val="24"/>
                <w:szCs w:val="24"/>
              </w:rPr>
              <w:t>- обретение чувства гордости за свою Родину, российский народ и его историю, осознание своей этнической и национальной принадлежности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089CE838" w14:textId="77777777" w:rsidR="00565D55" w:rsidRPr="00B05ABB" w:rsidRDefault="00565D55" w:rsidP="00565D55">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B05ABB">
              <w:rPr>
                <w:rStyle w:val="Zag11"/>
                <w:rFonts w:ascii="Times New Roman" w:eastAsia="@Arial Unicode MS" w:hAnsi="Times New Roman" w:cs="Times New Roman"/>
                <w:color w:val="000000"/>
                <w:sz w:val="24"/>
                <w:szCs w:val="24"/>
              </w:rPr>
              <w:t xml:space="preserve">-   приобретение опыта эмоционально окрашенного, личностного отношения к миру природы и культуры; ознакомление с началами естественных и социально-гуманитарных наук в их единстве и взаимосвязях, что даст </w:t>
            </w:r>
            <w:r w:rsidRPr="00B05ABB">
              <w:rPr>
                <w:rStyle w:val="Zag11"/>
                <w:rFonts w:ascii="Times New Roman" w:eastAsia="@Arial Unicode MS" w:hAnsi="Times New Roman" w:cs="Times New Roman"/>
                <w:color w:val="000000"/>
                <w:sz w:val="24"/>
                <w:szCs w:val="24"/>
              </w:rPr>
              <w:lastRenderedPageBreak/>
              <w:t>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14:paraId="06855722" w14:textId="77777777" w:rsidR="00565D55" w:rsidRPr="00B05ABB" w:rsidRDefault="00565D55" w:rsidP="00565D55">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B05ABB">
              <w:rPr>
                <w:rStyle w:val="Zag11"/>
                <w:rFonts w:ascii="Times New Roman" w:eastAsia="@Arial Unicode MS" w:hAnsi="Times New Roman" w:cs="Times New Roman"/>
                <w:color w:val="000000"/>
                <w:sz w:val="24"/>
                <w:szCs w:val="24"/>
              </w:rPr>
              <w:t>-  осознание своего места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14:paraId="446C5BF6" w14:textId="77777777" w:rsidR="00565D55" w:rsidRPr="00B05ABB" w:rsidRDefault="00565D55" w:rsidP="00565D55">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B05ABB">
              <w:rPr>
                <w:rStyle w:val="Zag11"/>
                <w:rFonts w:ascii="Times New Roman" w:eastAsia="@Arial Unicode MS" w:hAnsi="Times New Roman" w:cs="Times New Roman"/>
                <w:color w:val="000000"/>
                <w:sz w:val="24"/>
                <w:szCs w:val="24"/>
              </w:rPr>
              <w:t xml:space="preserve"> -  ознакомление с некоторыми способами изучения природы и общества: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0C10D771" w14:textId="77777777" w:rsidR="00565D55" w:rsidRPr="00B05ABB" w:rsidRDefault="00565D55" w:rsidP="00565D55">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B05ABB">
              <w:rPr>
                <w:rStyle w:val="Zag11"/>
                <w:rFonts w:ascii="Times New Roman" w:eastAsia="@Arial Unicode MS" w:hAnsi="Times New Roman" w:cs="Times New Roman"/>
                <w:color w:val="000000"/>
                <w:sz w:val="24"/>
                <w:szCs w:val="24"/>
              </w:rPr>
              <w:t>-   развитие базовых умений работы с ИКТ-средствами, поиска информации в электронных источниках и контролируемом Интернете, умение создавать сообщения в виде текстов, аудио</w:t>
            </w:r>
            <w:r w:rsidRPr="00B05ABB">
              <w:rPr>
                <w:rStyle w:val="Zag11"/>
                <w:rFonts w:ascii="Times New Roman" w:eastAsia="@Arial Unicode MS" w:hAnsi="Times New Roman" w:cs="Times New Roman"/>
                <w:color w:val="000000"/>
                <w:sz w:val="24"/>
                <w:szCs w:val="24"/>
              </w:rPr>
              <w:noBreakHyphen/>
              <w:t xml:space="preserve"> и видеофрагментов, готовить и проводить небольшие презентации в поддержку собственных сообщений;</w:t>
            </w:r>
          </w:p>
          <w:p w14:paraId="7D25D32D" w14:textId="77777777" w:rsidR="00565D55" w:rsidRPr="00B05ABB" w:rsidRDefault="00565D55" w:rsidP="00565D55">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B05ABB">
              <w:rPr>
                <w:rStyle w:val="Zag11"/>
                <w:rFonts w:ascii="Times New Roman" w:eastAsia="@Arial Unicode MS" w:hAnsi="Times New Roman" w:cs="Times New Roman"/>
                <w:color w:val="000000"/>
                <w:sz w:val="24"/>
                <w:szCs w:val="24"/>
              </w:rPr>
              <w:t xml:space="preserve"> - освоение социальной роли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F237057" w14:textId="77777777" w:rsidR="00565D55" w:rsidRPr="00B05ABB" w:rsidRDefault="00565D55" w:rsidP="00565D55">
            <w:pPr>
              <w:pStyle w:val="Zag3"/>
              <w:tabs>
                <w:tab w:val="left" w:leader="dot" w:pos="624"/>
              </w:tabs>
              <w:spacing w:after="0" w:line="240" w:lineRule="auto"/>
              <w:ind w:firstLine="339"/>
              <w:jc w:val="both"/>
              <w:rPr>
                <w:rStyle w:val="Zag11"/>
                <w:rFonts w:eastAsia="@Arial Unicode MS"/>
                <w:i w:val="0"/>
                <w:iCs w:val="0"/>
                <w:lang w:val="ru-RU"/>
              </w:rPr>
            </w:pPr>
            <w:r w:rsidRPr="00B05ABB">
              <w:rPr>
                <w:rStyle w:val="Zag11"/>
                <w:rFonts w:eastAsia="@Arial Unicode MS"/>
                <w:i w:val="0"/>
                <w:iCs w:val="0"/>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B05ABB">
              <w:rPr>
                <w:rStyle w:val="Zag11"/>
                <w:rFonts w:eastAsia="@Arial Unicode MS"/>
                <w:i w:val="0"/>
                <w:iCs w:val="0"/>
                <w:lang w:val="ru-RU"/>
              </w:rPr>
              <w:t>природо</w:t>
            </w:r>
            <w:proofErr w:type="spellEnd"/>
            <w:r w:rsidRPr="00B05ABB">
              <w:rPr>
                <w:rStyle w:val="Zag11"/>
                <w:rFonts w:eastAsia="@Arial Unicode MS"/>
                <w:i w:val="0"/>
                <w:iCs w:val="0"/>
                <w:lang w:val="ru-RU"/>
              </w:rPr>
              <w:t xml:space="preserve">- и </w:t>
            </w:r>
            <w:proofErr w:type="spellStart"/>
            <w:r w:rsidRPr="00B05ABB">
              <w:rPr>
                <w:rStyle w:val="Zag11"/>
                <w:rFonts w:eastAsia="@Arial Unicode MS"/>
                <w:i w:val="0"/>
                <w:iCs w:val="0"/>
                <w:lang w:val="ru-RU"/>
              </w:rPr>
              <w:t>культуросообразного</w:t>
            </w:r>
            <w:proofErr w:type="spellEnd"/>
            <w:r w:rsidRPr="00B05ABB">
              <w:rPr>
                <w:rStyle w:val="Zag11"/>
                <w:rFonts w:eastAsia="@Arial Unicode MS"/>
                <w:i w:val="0"/>
                <w:iCs w:val="0"/>
                <w:lang w:val="ru-RU"/>
              </w:rPr>
              <w:t xml:space="preserve"> поведения в окружающей природной и социальной среде.</w:t>
            </w:r>
          </w:p>
          <w:p w14:paraId="7D999158" w14:textId="77777777" w:rsidR="00203BCE" w:rsidRPr="003A047E" w:rsidRDefault="00565D55" w:rsidP="00203BCE">
            <w:pPr>
              <w:widowControl w:val="0"/>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 </w:t>
            </w:r>
          </w:p>
          <w:p w14:paraId="0769D1B6" w14:textId="77777777" w:rsidR="00203BCE" w:rsidRPr="003A047E" w:rsidRDefault="00203BCE" w:rsidP="00203BCE">
            <w:pPr>
              <w:shd w:val="clear" w:color="auto" w:fill="FFFFFF"/>
              <w:ind w:right="41"/>
              <w:jc w:val="both"/>
              <w:rPr>
                <w:rFonts w:ascii="Times New Roman" w:hAnsi="Times New Roman" w:cs="Times New Roman"/>
                <w:sz w:val="24"/>
                <w:szCs w:val="24"/>
                <w:highlight w:val="yellow"/>
              </w:rPr>
            </w:pPr>
          </w:p>
        </w:tc>
      </w:tr>
      <w:tr w:rsidR="00203BCE" w:rsidRPr="003A047E" w14:paraId="428D8514" w14:textId="77777777" w:rsidTr="00203BCE">
        <w:tc>
          <w:tcPr>
            <w:tcW w:w="3119" w:type="dxa"/>
            <w:tcBorders>
              <w:top w:val="single" w:sz="4" w:space="0" w:color="000000"/>
              <w:left w:val="single" w:sz="4" w:space="0" w:color="000000"/>
              <w:bottom w:val="single" w:sz="4" w:space="0" w:color="000000"/>
              <w:right w:val="nil"/>
            </w:tcBorders>
            <w:hideMark/>
          </w:tcPr>
          <w:p w14:paraId="480126E4"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lastRenderedPageBreak/>
              <w:t xml:space="preserve">1.1. Описание места учебного предмета в учебном плане </w:t>
            </w:r>
            <w:r w:rsidRPr="003A047E">
              <w:rPr>
                <w:rFonts w:ascii="Times New Roman" w:hAnsi="Times New Roman" w:cs="Times New Roman"/>
                <w:i/>
                <w:sz w:val="24"/>
                <w:szCs w:val="24"/>
              </w:rPr>
              <w:t>(на уровень обучения)</w:t>
            </w:r>
          </w:p>
        </w:tc>
        <w:tc>
          <w:tcPr>
            <w:tcW w:w="11623" w:type="dxa"/>
            <w:tcBorders>
              <w:top w:val="single" w:sz="4" w:space="0" w:color="000000"/>
              <w:left w:val="single" w:sz="4" w:space="0" w:color="000000"/>
              <w:bottom w:val="single" w:sz="4" w:space="0" w:color="000000"/>
              <w:right w:val="single" w:sz="4" w:space="0" w:color="000000"/>
            </w:tcBorders>
            <w:hideMark/>
          </w:tcPr>
          <w:p w14:paraId="6F3DD237" w14:textId="77777777" w:rsidR="001369EE" w:rsidRPr="003A047E" w:rsidRDefault="001369EE" w:rsidP="001369E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На  изучение  окружающего  мира  отводится  2  часа  в  неделю.  Программа  рассчитана  на    68 ч (34 учебные недели).</w:t>
            </w:r>
          </w:p>
          <w:p w14:paraId="31B68809" w14:textId="77777777" w:rsidR="00203BCE" w:rsidRPr="003A047E" w:rsidRDefault="00203BCE" w:rsidP="00203BCE">
            <w:pPr>
              <w:jc w:val="both"/>
              <w:rPr>
                <w:rFonts w:ascii="Times New Roman" w:hAnsi="Times New Roman" w:cs="Times New Roman"/>
                <w:sz w:val="24"/>
                <w:szCs w:val="24"/>
              </w:rPr>
            </w:pPr>
          </w:p>
        </w:tc>
      </w:tr>
      <w:tr w:rsidR="00203BCE" w:rsidRPr="003A047E" w14:paraId="586AF34F" w14:textId="77777777" w:rsidTr="00203BCE">
        <w:tc>
          <w:tcPr>
            <w:tcW w:w="3119" w:type="dxa"/>
            <w:tcBorders>
              <w:top w:val="single" w:sz="4" w:space="0" w:color="000000"/>
              <w:left w:val="single" w:sz="4" w:space="0" w:color="000000"/>
              <w:bottom w:val="single" w:sz="4" w:space="0" w:color="000000"/>
              <w:right w:val="nil"/>
            </w:tcBorders>
            <w:hideMark/>
          </w:tcPr>
          <w:p w14:paraId="4A3738DD"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1.2. предметные результаты освоения конкретного учебного предмета</w:t>
            </w:r>
          </w:p>
        </w:tc>
        <w:tc>
          <w:tcPr>
            <w:tcW w:w="11623" w:type="dxa"/>
            <w:tcBorders>
              <w:top w:val="single" w:sz="4" w:space="0" w:color="000000"/>
              <w:left w:val="single" w:sz="4" w:space="0" w:color="000000"/>
              <w:bottom w:val="single" w:sz="4" w:space="0" w:color="000000"/>
              <w:right w:val="single" w:sz="4" w:space="0" w:color="000000"/>
            </w:tcBorders>
            <w:hideMark/>
          </w:tcPr>
          <w:p w14:paraId="438D6601" w14:textId="77777777" w:rsidR="001369EE" w:rsidRPr="003A047E" w:rsidRDefault="001369EE" w:rsidP="001369E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 xml:space="preserve">Понимание особой роли России в мировой истории, воспитание чувства гордости за национальные свершения, открытия, победы. </w:t>
            </w:r>
          </w:p>
          <w:p w14:paraId="228F0789" w14:textId="77777777" w:rsidR="001369EE" w:rsidRPr="003A047E" w:rsidRDefault="001369EE" w:rsidP="001369E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 xml:space="preserve">Уважительное отношение к России, родному краю, своей семье, истории, культуре, природе нашей страны, её современной жизни. </w:t>
            </w:r>
          </w:p>
          <w:p w14:paraId="6420DE12" w14:textId="77777777" w:rsidR="001369EE" w:rsidRPr="003A047E" w:rsidRDefault="001369EE" w:rsidP="001369E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lastRenderedPageBreak/>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A047E">
              <w:rPr>
                <w:rFonts w:ascii="Times New Roman" w:hAnsi="Times New Roman" w:cs="Times New Roman"/>
                <w:sz w:val="24"/>
                <w:szCs w:val="24"/>
              </w:rPr>
              <w:t>здоровьесберегающего</w:t>
            </w:r>
            <w:proofErr w:type="spellEnd"/>
            <w:r w:rsidRPr="003A047E">
              <w:rPr>
                <w:rFonts w:ascii="Times New Roman" w:hAnsi="Times New Roman" w:cs="Times New Roman"/>
                <w:sz w:val="24"/>
                <w:szCs w:val="24"/>
              </w:rPr>
              <w:t xml:space="preserve"> поведения в природной и социальной среде. </w:t>
            </w:r>
          </w:p>
          <w:p w14:paraId="5BF4476E" w14:textId="77777777" w:rsidR="001369EE" w:rsidRPr="003A047E" w:rsidRDefault="001369EE" w:rsidP="001369E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14:paraId="45654092" w14:textId="77777777" w:rsidR="00203BCE" w:rsidRPr="003A047E" w:rsidRDefault="001369EE" w:rsidP="001369EE">
            <w:pPr>
              <w:shd w:val="clear" w:color="auto" w:fill="FFFFFF"/>
              <w:ind w:right="41"/>
              <w:jc w:val="both"/>
              <w:rPr>
                <w:rFonts w:ascii="Times New Roman" w:hAnsi="Times New Roman" w:cs="Times New Roman"/>
                <w:sz w:val="24"/>
                <w:szCs w:val="24"/>
              </w:rPr>
            </w:pPr>
            <w:r w:rsidRPr="003A047E">
              <w:rPr>
                <w:rFonts w:ascii="Times New Roman" w:hAnsi="Times New Roman" w:cs="Times New Roman"/>
                <w:sz w:val="24"/>
                <w:szCs w:val="24"/>
              </w:rPr>
              <w:t>Развитие навыков установления и выявления причинно-следственных связей в окружающем мире.</w:t>
            </w:r>
          </w:p>
        </w:tc>
      </w:tr>
      <w:tr w:rsidR="00203BCE" w:rsidRPr="003A047E" w14:paraId="2A549EC0" w14:textId="77777777" w:rsidTr="00203BCE">
        <w:tc>
          <w:tcPr>
            <w:tcW w:w="3119" w:type="dxa"/>
            <w:tcBorders>
              <w:top w:val="single" w:sz="4" w:space="0" w:color="000000"/>
              <w:left w:val="single" w:sz="4" w:space="0" w:color="000000"/>
              <w:bottom w:val="single" w:sz="4" w:space="0" w:color="000000"/>
              <w:right w:val="nil"/>
            </w:tcBorders>
          </w:tcPr>
          <w:p w14:paraId="1A05087A" w14:textId="77777777" w:rsidR="00203BCE" w:rsidRPr="003A047E" w:rsidRDefault="00203BCE" w:rsidP="00203BCE">
            <w:pPr>
              <w:rPr>
                <w:rFonts w:ascii="Times New Roman" w:hAnsi="Times New Roman" w:cs="Times New Roman"/>
                <w:sz w:val="24"/>
                <w:szCs w:val="24"/>
              </w:rPr>
            </w:pPr>
          </w:p>
          <w:p w14:paraId="4E22DD94" w14:textId="77777777" w:rsidR="00203BCE" w:rsidRPr="003A047E" w:rsidRDefault="00203BCE" w:rsidP="00203BCE">
            <w:pPr>
              <w:shd w:val="clear" w:color="auto" w:fill="FFFFFF"/>
              <w:rPr>
                <w:rFonts w:ascii="Times New Roman" w:hAnsi="Times New Roman" w:cs="Times New Roman"/>
                <w:sz w:val="24"/>
                <w:szCs w:val="24"/>
              </w:rPr>
            </w:pPr>
            <w:r w:rsidRPr="003A047E">
              <w:rPr>
                <w:rFonts w:ascii="Times New Roman" w:hAnsi="Times New Roman" w:cs="Times New Roman"/>
                <w:sz w:val="24"/>
                <w:szCs w:val="24"/>
              </w:rPr>
              <w:t xml:space="preserve"> 2.Содержание учебного предмета </w:t>
            </w:r>
          </w:p>
          <w:p w14:paraId="2A9B4584"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w:t>
            </w:r>
            <w:r w:rsidRPr="003A047E">
              <w:rPr>
                <w:rFonts w:ascii="Times New Roman" w:hAnsi="Times New Roman" w:cs="Times New Roman"/>
                <w:i/>
                <w:sz w:val="24"/>
                <w:szCs w:val="24"/>
              </w:rPr>
              <w:t>на класс</w:t>
            </w:r>
            <w:r w:rsidRPr="003A047E">
              <w:rPr>
                <w:rFonts w:ascii="Times New Roman" w:hAnsi="Times New Roman" w:cs="Times New Roman"/>
                <w:sz w:val="24"/>
                <w:szCs w:val="24"/>
              </w:rPr>
              <w:t>)</w:t>
            </w:r>
          </w:p>
        </w:tc>
        <w:tc>
          <w:tcPr>
            <w:tcW w:w="11623" w:type="dxa"/>
            <w:tcBorders>
              <w:top w:val="single" w:sz="4" w:space="0" w:color="000000"/>
              <w:left w:val="single" w:sz="4" w:space="0" w:color="000000"/>
              <w:bottom w:val="single" w:sz="4" w:space="0" w:color="000000"/>
              <w:right w:val="single" w:sz="4" w:space="0" w:color="000000"/>
            </w:tcBorders>
          </w:tcPr>
          <w:tbl>
            <w:tblPr>
              <w:tblW w:w="6750" w:type="dxa"/>
              <w:jc w:val="center"/>
              <w:tblLayout w:type="fixed"/>
              <w:tblCellMar>
                <w:top w:w="60" w:type="dxa"/>
                <w:left w:w="60" w:type="dxa"/>
                <w:bottom w:w="60" w:type="dxa"/>
                <w:right w:w="60" w:type="dxa"/>
              </w:tblCellMar>
              <w:tblLook w:val="0000" w:firstRow="0" w:lastRow="0" w:firstColumn="0" w:lastColumn="0" w:noHBand="0" w:noVBand="0"/>
            </w:tblPr>
            <w:tblGrid>
              <w:gridCol w:w="895"/>
              <w:gridCol w:w="3568"/>
              <w:gridCol w:w="2287"/>
            </w:tblGrid>
            <w:tr w:rsidR="001369EE" w:rsidRPr="003A047E" w14:paraId="2792BA59" w14:textId="77777777" w:rsidTr="00067E24">
              <w:trPr>
                <w:jc w:val="center"/>
              </w:trPr>
              <w:tc>
                <w:tcPr>
                  <w:tcW w:w="895" w:type="dxa"/>
                  <w:tcBorders>
                    <w:top w:val="single" w:sz="6" w:space="0" w:color="000000"/>
                    <w:left w:val="single" w:sz="6" w:space="0" w:color="000000"/>
                    <w:bottom w:val="single" w:sz="6" w:space="0" w:color="000000"/>
                    <w:right w:val="single" w:sz="6" w:space="0" w:color="000000"/>
                  </w:tcBorders>
                  <w:vAlign w:val="center"/>
                </w:tcPr>
                <w:p w14:paraId="21C6AF1F"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p>
                <w:p w14:paraId="5E390DC1"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p>
              </w:tc>
              <w:tc>
                <w:tcPr>
                  <w:tcW w:w="3568" w:type="dxa"/>
                  <w:tcBorders>
                    <w:top w:val="single" w:sz="6" w:space="0" w:color="000000"/>
                    <w:left w:val="single" w:sz="6" w:space="0" w:color="000000"/>
                    <w:bottom w:val="single" w:sz="6" w:space="0" w:color="000000"/>
                    <w:right w:val="single" w:sz="6" w:space="0" w:color="000000"/>
                  </w:tcBorders>
                  <w:vAlign w:val="center"/>
                </w:tcPr>
                <w:p w14:paraId="4DD1889E"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r w:rsidRPr="003A047E">
                    <w:rPr>
                      <w:rFonts w:ascii="Times New Roman" w:hAnsi="Times New Roman" w:cs="Times New Roman"/>
                      <w:sz w:val="24"/>
                      <w:szCs w:val="24"/>
                    </w:rPr>
                    <w:t>Раздел</w:t>
                  </w:r>
                </w:p>
              </w:tc>
              <w:tc>
                <w:tcPr>
                  <w:tcW w:w="2287" w:type="dxa"/>
                  <w:tcBorders>
                    <w:top w:val="single" w:sz="6" w:space="0" w:color="000000"/>
                    <w:left w:val="single" w:sz="6" w:space="0" w:color="000000"/>
                    <w:bottom w:val="single" w:sz="6" w:space="0" w:color="000000"/>
                    <w:right w:val="single" w:sz="6" w:space="0" w:color="000000"/>
                  </w:tcBorders>
                  <w:vAlign w:val="center"/>
                </w:tcPr>
                <w:p w14:paraId="7A72F7A0"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r w:rsidRPr="003A047E">
                    <w:rPr>
                      <w:rFonts w:ascii="Times New Roman" w:hAnsi="Times New Roman" w:cs="Times New Roman"/>
                      <w:sz w:val="24"/>
                      <w:szCs w:val="24"/>
                    </w:rPr>
                    <w:t>Количество часов</w:t>
                  </w:r>
                </w:p>
              </w:tc>
            </w:tr>
            <w:tr w:rsidR="001369EE" w:rsidRPr="003A047E" w14:paraId="6D402267" w14:textId="77777777" w:rsidTr="00067E24">
              <w:trPr>
                <w:jc w:val="center"/>
              </w:trPr>
              <w:tc>
                <w:tcPr>
                  <w:tcW w:w="895" w:type="dxa"/>
                  <w:tcBorders>
                    <w:top w:val="single" w:sz="6" w:space="0" w:color="000000"/>
                    <w:left w:val="single" w:sz="6" w:space="0" w:color="000000"/>
                    <w:bottom w:val="single" w:sz="6" w:space="0" w:color="000000"/>
                    <w:right w:val="single" w:sz="6" w:space="0" w:color="000000"/>
                  </w:tcBorders>
                </w:tcPr>
                <w:p w14:paraId="4303C0AC"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3568" w:type="dxa"/>
                  <w:tcBorders>
                    <w:top w:val="single" w:sz="6" w:space="0" w:color="000000"/>
                    <w:left w:val="single" w:sz="6" w:space="0" w:color="000000"/>
                    <w:bottom w:val="single" w:sz="6" w:space="0" w:color="000000"/>
                    <w:right w:val="single" w:sz="6" w:space="0" w:color="000000"/>
                  </w:tcBorders>
                </w:tcPr>
                <w:p w14:paraId="0203663F" w14:textId="77777777" w:rsidR="001369EE" w:rsidRPr="003A047E" w:rsidRDefault="001369EE" w:rsidP="007A4861">
                  <w:pPr>
                    <w:widowControl w:val="0"/>
                    <w:autoSpaceDE w:val="0"/>
                    <w:autoSpaceDN w:val="0"/>
                    <w:adjustRightInd w:val="0"/>
                    <w:spacing w:after="0" w:line="252" w:lineRule="auto"/>
                    <w:jc w:val="both"/>
                    <w:rPr>
                      <w:rFonts w:ascii="Times New Roman" w:hAnsi="Times New Roman" w:cs="Times New Roman"/>
                      <w:sz w:val="24"/>
                      <w:szCs w:val="24"/>
                    </w:rPr>
                  </w:pPr>
                  <w:r w:rsidRPr="003A047E">
                    <w:rPr>
                      <w:rFonts w:ascii="Times New Roman" w:hAnsi="Times New Roman" w:cs="Times New Roman"/>
                      <w:sz w:val="24"/>
                      <w:szCs w:val="24"/>
                    </w:rPr>
                    <w:t>Вселенная, время, календарь</w:t>
                  </w:r>
                </w:p>
              </w:tc>
              <w:tc>
                <w:tcPr>
                  <w:tcW w:w="2287" w:type="dxa"/>
                  <w:tcBorders>
                    <w:top w:val="single" w:sz="6" w:space="0" w:color="000000"/>
                    <w:left w:val="single" w:sz="6" w:space="0" w:color="000000"/>
                    <w:bottom w:val="single" w:sz="6" w:space="0" w:color="000000"/>
                    <w:right w:val="single" w:sz="6" w:space="0" w:color="000000"/>
                  </w:tcBorders>
                </w:tcPr>
                <w:p w14:paraId="5776379B" w14:textId="77777777" w:rsidR="001369EE" w:rsidRPr="003A047E" w:rsidRDefault="00067E24" w:rsidP="007A4861">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16</w:t>
                  </w:r>
                  <w:r w:rsidR="001369EE" w:rsidRPr="003A047E">
                    <w:rPr>
                      <w:rFonts w:ascii="Times New Roman" w:hAnsi="Times New Roman" w:cs="Times New Roman"/>
                      <w:sz w:val="24"/>
                      <w:szCs w:val="24"/>
                    </w:rPr>
                    <w:t xml:space="preserve"> </w:t>
                  </w:r>
                </w:p>
              </w:tc>
            </w:tr>
            <w:tr w:rsidR="001369EE" w:rsidRPr="003A047E" w14:paraId="18022E96" w14:textId="77777777" w:rsidTr="00067E24">
              <w:trPr>
                <w:jc w:val="center"/>
              </w:trPr>
              <w:tc>
                <w:tcPr>
                  <w:tcW w:w="895" w:type="dxa"/>
                  <w:tcBorders>
                    <w:top w:val="single" w:sz="6" w:space="0" w:color="000000"/>
                    <w:left w:val="single" w:sz="6" w:space="0" w:color="000000"/>
                    <w:bottom w:val="single" w:sz="6" w:space="0" w:color="000000"/>
                    <w:right w:val="single" w:sz="6" w:space="0" w:color="000000"/>
                  </w:tcBorders>
                </w:tcPr>
                <w:p w14:paraId="5074CC3E"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r w:rsidRPr="003A047E">
                    <w:rPr>
                      <w:rFonts w:ascii="Times New Roman" w:hAnsi="Times New Roman" w:cs="Times New Roman"/>
                      <w:sz w:val="24"/>
                      <w:szCs w:val="24"/>
                    </w:rPr>
                    <w:t>2</w:t>
                  </w:r>
                </w:p>
              </w:tc>
              <w:tc>
                <w:tcPr>
                  <w:tcW w:w="3568" w:type="dxa"/>
                  <w:tcBorders>
                    <w:top w:val="single" w:sz="6" w:space="0" w:color="000000"/>
                    <w:left w:val="single" w:sz="6" w:space="0" w:color="000000"/>
                    <w:bottom w:val="single" w:sz="6" w:space="0" w:color="000000"/>
                    <w:right w:val="single" w:sz="6" w:space="0" w:color="000000"/>
                  </w:tcBorders>
                </w:tcPr>
                <w:p w14:paraId="2BCC460F" w14:textId="77777777" w:rsidR="001369EE" w:rsidRPr="003A047E" w:rsidRDefault="001369EE" w:rsidP="007A4861">
                  <w:pPr>
                    <w:widowControl w:val="0"/>
                    <w:autoSpaceDE w:val="0"/>
                    <w:autoSpaceDN w:val="0"/>
                    <w:adjustRightInd w:val="0"/>
                    <w:spacing w:after="0" w:line="252" w:lineRule="auto"/>
                    <w:jc w:val="both"/>
                    <w:rPr>
                      <w:rFonts w:ascii="Times New Roman" w:hAnsi="Times New Roman" w:cs="Times New Roman"/>
                      <w:sz w:val="24"/>
                      <w:szCs w:val="24"/>
                    </w:rPr>
                  </w:pPr>
                  <w:r w:rsidRPr="003A047E">
                    <w:rPr>
                      <w:rFonts w:ascii="Times New Roman" w:hAnsi="Times New Roman" w:cs="Times New Roman"/>
                      <w:sz w:val="24"/>
                      <w:szCs w:val="24"/>
                    </w:rPr>
                    <w:t>Осень</w:t>
                  </w:r>
                </w:p>
              </w:tc>
              <w:tc>
                <w:tcPr>
                  <w:tcW w:w="2287" w:type="dxa"/>
                  <w:tcBorders>
                    <w:top w:val="single" w:sz="6" w:space="0" w:color="000000"/>
                    <w:left w:val="single" w:sz="6" w:space="0" w:color="000000"/>
                    <w:bottom w:val="single" w:sz="6" w:space="0" w:color="000000"/>
                    <w:right w:val="single" w:sz="6" w:space="0" w:color="000000"/>
                  </w:tcBorders>
                </w:tcPr>
                <w:p w14:paraId="56A877A1" w14:textId="77777777" w:rsidR="001369EE" w:rsidRPr="003A047E" w:rsidRDefault="00067E24" w:rsidP="007A4861">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1369EE" w:rsidRPr="003A047E" w14:paraId="7D8AED36" w14:textId="77777777" w:rsidTr="00067E24">
              <w:trPr>
                <w:jc w:val="center"/>
              </w:trPr>
              <w:tc>
                <w:tcPr>
                  <w:tcW w:w="895" w:type="dxa"/>
                  <w:tcBorders>
                    <w:top w:val="single" w:sz="6" w:space="0" w:color="000000"/>
                    <w:left w:val="single" w:sz="6" w:space="0" w:color="000000"/>
                    <w:bottom w:val="single" w:sz="6" w:space="0" w:color="000000"/>
                    <w:right w:val="single" w:sz="6" w:space="0" w:color="000000"/>
                  </w:tcBorders>
                </w:tcPr>
                <w:p w14:paraId="26C1F4D4"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r w:rsidRPr="003A047E">
                    <w:rPr>
                      <w:rFonts w:ascii="Times New Roman" w:hAnsi="Times New Roman" w:cs="Times New Roman"/>
                      <w:sz w:val="24"/>
                      <w:szCs w:val="24"/>
                    </w:rPr>
                    <w:t>3</w:t>
                  </w:r>
                </w:p>
              </w:tc>
              <w:tc>
                <w:tcPr>
                  <w:tcW w:w="3568" w:type="dxa"/>
                  <w:tcBorders>
                    <w:top w:val="single" w:sz="6" w:space="0" w:color="000000"/>
                    <w:left w:val="single" w:sz="6" w:space="0" w:color="000000"/>
                    <w:bottom w:val="single" w:sz="6" w:space="0" w:color="000000"/>
                    <w:right w:val="single" w:sz="6" w:space="0" w:color="000000"/>
                  </w:tcBorders>
                </w:tcPr>
                <w:p w14:paraId="79DA35AA" w14:textId="77777777" w:rsidR="001369EE" w:rsidRPr="003A047E" w:rsidRDefault="001369EE" w:rsidP="007A4861">
                  <w:pPr>
                    <w:widowControl w:val="0"/>
                    <w:autoSpaceDE w:val="0"/>
                    <w:autoSpaceDN w:val="0"/>
                    <w:adjustRightInd w:val="0"/>
                    <w:spacing w:after="0" w:line="252" w:lineRule="auto"/>
                    <w:jc w:val="both"/>
                    <w:rPr>
                      <w:rFonts w:ascii="Times New Roman" w:hAnsi="Times New Roman" w:cs="Times New Roman"/>
                      <w:sz w:val="24"/>
                      <w:szCs w:val="24"/>
                    </w:rPr>
                  </w:pPr>
                  <w:r w:rsidRPr="003A047E">
                    <w:rPr>
                      <w:rFonts w:ascii="Times New Roman" w:hAnsi="Times New Roman" w:cs="Times New Roman"/>
                      <w:sz w:val="24"/>
                      <w:szCs w:val="24"/>
                    </w:rPr>
                    <w:t>Зима</w:t>
                  </w:r>
                </w:p>
              </w:tc>
              <w:tc>
                <w:tcPr>
                  <w:tcW w:w="2287" w:type="dxa"/>
                  <w:tcBorders>
                    <w:top w:val="single" w:sz="6" w:space="0" w:color="000000"/>
                    <w:left w:val="single" w:sz="6" w:space="0" w:color="000000"/>
                    <w:bottom w:val="single" w:sz="6" w:space="0" w:color="000000"/>
                    <w:right w:val="single" w:sz="6" w:space="0" w:color="000000"/>
                  </w:tcBorders>
                </w:tcPr>
                <w:p w14:paraId="4349B3FE" w14:textId="77777777" w:rsidR="001369EE" w:rsidRPr="003A047E" w:rsidRDefault="00067E24" w:rsidP="007A4861">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369EE" w:rsidRPr="003A047E" w14:paraId="73C6E6F7" w14:textId="77777777" w:rsidTr="00067E24">
              <w:trPr>
                <w:jc w:val="center"/>
              </w:trPr>
              <w:tc>
                <w:tcPr>
                  <w:tcW w:w="895" w:type="dxa"/>
                  <w:tcBorders>
                    <w:top w:val="single" w:sz="6" w:space="0" w:color="000000"/>
                    <w:left w:val="single" w:sz="6" w:space="0" w:color="000000"/>
                    <w:bottom w:val="single" w:sz="6" w:space="0" w:color="000000"/>
                    <w:right w:val="single" w:sz="6" w:space="0" w:color="000000"/>
                  </w:tcBorders>
                </w:tcPr>
                <w:p w14:paraId="55BB3DEE"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r w:rsidRPr="003A047E">
                    <w:rPr>
                      <w:rFonts w:ascii="Times New Roman" w:hAnsi="Times New Roman" w:cs="Times New Roman"/>
                      <w:sz w:val="24"/>
                      <w:szCs w:val="24"/>
                    </w:rPr>
                    <w:t>4</w:t>
                  </w:r>
                </w:p>
              </w:tc>
              <w:tc>
                <w:tcPr>
                  <w:tcW w:w="3568" w:type="dxa"/>
                  <w:tcBorders>
                    <w:top w:val="single" w:sz="6" w:space="0" w:color="000000"/>
                    <w:left w:val="single" w:sz="6" w:space="0" w:color="000000"/>
                    <w:bottom w:val="single" w:sz="6" w:space="0" w:color="000000"/>
                    <w:right w:val="single" w:sz="6" w:space="0" w:color="000000"/>
                  </w:tcBorders>
                </w:tcPr>
                <w:p w14:paraId="0B43C37B" w14:textId="77777777" w:rsidR="001369EE" w:rsidRPr="003A047E" w:rsidRDefault="001369EE" w:rsidP="007A4861">
                  <w:pPr>
                    <w:widowControl w:val="0"/>
                    <w:autoSpaceDE w:val="0"/>
                    <w:autoSpaceDN w:val="0"/>
                    <w:adjustRightInd w:val="0"/>
                    <w:spacing w:after="0" w:line="252" w:lineRule="auto"/>
                    <w:jc w:val="both"/>
                    <w:rPr>
                      <w:rFonts w:ascii="Times New Roman" w:hAnsi="Times New Roman" w:cs="Times New Roman"/>
                      <w:sz w:val="24"/>
                      <w:szCs w:val="24"/>
                    </w:rPr>
                  </w:pPr>
                  <w:r w:rsidRPr="003A047E">
                    <w:rPr>
                      <w:rFonts w:ascii="Times New Roman" w:hAnsi="Times New Roman" w:cs="Times New Roman"/>
                      <w:sz w:val="24"/>
                      <w:szCs w:val="24"/>
                    </w:rPr>
                    <w:t>Весна и лето</w:t>
                  </w:r>
                </w:p>
              </w:tc>
              <w:tc>
                <w:tcPr>
                  <w:tcW w:w="2287" w:type="dxa"/>
                  <w:tcBorders>
                    <w:top w:val="single" w:sz="6" w:space="0" w:color="000000"/>
                    <w:left w:val="single" w:sz="6" w:space="0" w:color="000000"/>
                    <w:bottom w:val="single" w:sz="6" w:space="0" w:color="000000"/>
                    <w:right w:val="single" w:sz="6" w:space="0" w:color="000000"/>
                  </w:tcBorders>
                </w:tcPr>
                <w:p w14:paraId="41AF0E5D" w14:textId="77777777" w:rsidR="001369EE" w:rsidRPr="003A047E" w:rsidRDefault="00067E24" w:rsidP="007A4861">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18</w:t>
                  </w:r>
                  <w:r w:rsidR="001369EE" w:rsidRPr="003A047E">
                    <w:rPr>
                      <w:rFonts w:ascii="Times New Roman" w:hAnsi="Times New Roman" w:cs="Times New Roman"/>
                      <w:sz w:val="24"/>
                      <w:szCs w:val="24"/>
                    </w:rPr>
                    <w:t xml:space="preserve"> </w:t>
                  </w:r>
                </w:p>
              </w:tc>
            </w:tr>
          </w:tbl>
          <w:p w14:paraId="30978220" w14:textId="77777777" w:rsidR="00203BCE" w:rsidRPr="003A047E" w:rsidRDefault="001369EE" w:rsidP="00203BCE">
            <w:pPr>
              <w:shd w:val="clear" w:color="auto" w:fill="FFFFFF"/>
              <w:tabs>
                <w:tab w:val="left" w:pos="3320"/>
                <w:tab w:val="left" w:pos="7680"/>
              </w:tabs>
              <w:jc w:val="both"/>
              <w:rPr>
                <w:rFonts w:ascii="Times New Roman" w:hAnsi="Times New Roman" w:cs="Times New Roman"/>
                <w:bCs/>
                <w:sz w:val="24"/>
                <w:szCs w:val="24"/>
              </w:rPr>
            </w:pPr>
            <w:r w:rsidRPr="003A047E">
              <w:rPr>
                <w:rFonts w:ascii="Times New Roman" w:hAnsi="Times New Roman" w:cs="Times New Roman"/>
                <w:bCs/>
                <w:sz w:val="24"/>
                <w:szCs w:val="24"/>
              </w:rPr>
              <w:t xml:space="preserve"> </w:t>
            </w:r>
          </w:p>
          <w:p w14:paraId="3F67CAC9" w14:textId="77777777" w:rsidR="00203BCE" w:rsidRPr="003A047E" w:rsidRDefault="001369EE" w:rsidP="00203BCE">
            <w:pPr>
              <w:widowControl w:val="0"/>
              <w:autoSpaceDE w:val="0"/>
              <w:autoSpaceDN w:val="0"/>
              <w:adjustRightInd w:val="0"/>
              <w:spacing w:after="0" w:line="252" w:lineRule="auto"/>
              <w:jc w:val="center"/>
              <w:rPr>
                <w:rFonts w:ascii="Times New Roman" w:hAnsi="Times New Roman" w:cs="Times New Roman"/>
                <w:b/>
                <w:bCs/>
                <w:sz w:val="24"/>
                <w:szCs w:val="24"/>
              </w:rPr>
            </w:pPr>
            <w:r w:rsidRPr="003A047E">
              <w:rPr>
                <w:rFonts w:ascii="Times New Roman" w:hAnsi="Times New Roman" w:cs="Times New Roman"/>
                <w:bCs/>
                <w:sz w:val="24"/>
                <w:szCs w:val="24"/>
              </w:rPr>
              <w:t xml:space="preserve"> </w:t>
            </w:r>
          </w:p>
          <w:p w14:paraId="0BDB4D9A" w14:textId="77777777" w:rsidR="00203BCE" w:rsidRPr="003A047E" w:rsidRDefault="001369EE" w:rsidP="00203BCE">
            <w:pPr>
              <w:shd w:val="clear" w:color="auto" w:fill="FFFFFF"/>
              <w:tabs>
                <w:tab w:val="left" w:pos="3320"/>
                <w:tab w:val="left" w:pos="7680"/>
              </w:tabs>
              <w:jc w:val="both"/>
              <w:rPr>
                <w:rFonts w:ascii="Times New Roman" w:hAnsi="Times New Roman" w:cs="Times New Roman"/>
                <w:bCs/>
                <w:sz w:val="24"/>
                <w:szCs w:val="24"/>
              </w:rPr>
            </w:pPr>
            <w:r w:rsidRPr="003A047E">
              <w:rPr>
                <w:rFonts w:ascii="Times New Roman" w:hAnsi="Times New Roman" w:cs="Times New Roman"/>
                <w:bCs/>
                <w:sz w:val="24"/>
                <w:szCs w:val="24"/>
              </w:rPr>
              <w:t xml:space="preserve"> </w:t>
            </w:r>
          </w:p>
          <w:p w14:paraId="773CB27B" w14:textId="77777777" w:rsidR="00203BCE" w:rsidRPr="003A047E" w:rsidRDefault="001369EE" w:rsidP="00203BCE">
            <w:pPr>
              <w:shd w:val="clear" w:color="auto" w:fill="FFFFFF"/>
              <w:tabs>
                <w:tab w:val="left" w:pos="3320"/>
                <w:tab w:val="left" w:pos="7680"/>
              </w:tabs>
              <w:jc w:val="both"/>
              <w:rPr>
                <w:rFonts w:ascii="Times New Roman" w:hAnsi="Times New Roman" w:cs="Times New Roman"/>
                <w:bCs/>
                <w:sz w:val="24"/>
                <w:szCs w:val="24"/>
              </w:rPr>
            </w:pPr>
            <w:r w:rsidRPr="003A047E">
              <w:rPr>
                <w:rFonts w:ascii="Times New Roman" w:hAnsi="Times New Roman" w:cs="Times New Roman"/>
                <w:bCs/>
                <w:sz w:val="24"/>
                <w:szCs w:val="24"/>
              </w:rPr>
              <w:t xml:space="preserve"> </w:t>
            </w:r>
          </w:p>
          <w:p w14:paraId="6E9818F5" w14:textId="77777777" w:rsidR="00203BCE" w:rsidRPr="003A047E" w:rsidRDefault="001369EE" w:rsidP="00203BCE">
            <w:pPr>
              <w:shd w:val="clear" w:color="auto" w:fill="FFFFFF"/>
              <w:tabs>
                <w:tab w:val="left" w:pos="3320"/>
                <w:tab w:val="left" w:pos="7680"/>
              </w:tabs>
              <w:jc w:val="both"/>
              <w:rPr>
                <w:rFonts w:ascii="Times New Roman" w:hAnsi="Times New Roman" w:cs="Times New Roman"/>
                <w:bCs/>
                <w:sz w:val="24"/>
                <w:szCs w:val="24"/>
              </w:rPr>
            </w:pPr>
            <w:r w:rsidRPr="003A047E">
              <w:rPr>
                <w:rFonts w:ascii="Times New Roman" w:hAnsi="Times New Roman" w:cs="Times New Roman"/>
                <w:bCs/>
                <w:sz w:val="24"/>
                <w:szCs w:val="24"/>
              </w:rPr>
              <w:t xml:space="preserve"> </w:t>
            </w:r>
          </w:p>
          <w:p w14:paraId="5C026E02" w14:textId="77777777" w:rsidR="00203BCE" w:rsidRPr="003A047E" w:rsidRDefault="001369EE" w:rsidP="00203BCE">
            <w:pPr>
              <w:shd w:val="clear" w:color="auto" w:fill="FFFFFF"/>
              <w:tabs>
                <w:tab w:val="left" w:pos="3320"/>
                <w:tab w:val="left" w:pos="7680"/>
              </w:tabs>
              <w:jc w:val="both"/>
              <w:rPr>
                <w:rFonts w:ascii="Times New Roman" w:hAnsi="Times New Roman" w:cs="Times New Roman"/>
                <w:bCs/>
                <w:sz w:val="24"/>
                <w:szCs w:val="24"/>
              </w:rPr>
            </w:pPr>
            <w:r w:rsidRPr="003A047E">
              <w:rPr>
                <w:rFonts w:ascii="Times New Roman" w:hAnsi="Times New Roman" w:cs="Times New Roman"/>
                <w:bCs/>
                <w:sz w:val="24"/>
                <w:szCs w:val="24"/>
              </w:rPr>
              <w:t xml:space="preserve"> </w:t>
            </w:r>
          </w:p>
          <w:p w14:paraId="64431811" w14:textId="77777777" w:rsidR="00203BCE" w:rsidRPr="003A047E" w:rsidRDefault="001369EE" w:rsidP="00203BCE">
            <w:pPr>
              <w:shd w:val="clear" w:color="auto" w:fill="FFFFFF"/>
              <w:tabs>
                <w:tab w:val="left" w:pos="3320"/>
                <w:tab w:val="left" w:pos="7680"/>
              </w:tabs>
              <w:jc w:val="both"/>
              <w:rPr>
                <w:rFonts w:ascii="Times New Roman" w:hAnsi="Times New Roman" w:cs="Times New Roman"/>
                <w:bCs/>
                <w:sz w:val="24"/>
                <w:szCs w:val="24"/>
              </w:rPr>
            </w:pPr>
            <w:r w:rsidRPr="003A047E">
              <w:rPr>
                <w:rFonts w:ascii="Times New Roman" w:hAnsi="Times New Roman" w:cs="Times New Roman"/>
                <w:bCs/>
                <w:sz w:val="24"/>
                <w:szCs w:val="24"/>
              </w:rPr>
              <w:t xml:space="preserve"> </w:t>
            </w:r>
          </w:p>
          <w:p w14:paraId="7CFF401B" w14:textId="77777777" w:rsidR="00203BCE" w:rsidRPr="003A047E" w:rsidRDefault="001369EE" w:rsidP="00203BCE">
            <w:pPr>
              <w:shd w:val="clear" w:color="auto" w:fill="FFFFFF"/>
              <w:tabs>
                <w:tab w:val="left" w:pos="3320"/>
                <w:tab w:val="left" w:pos="7680"/>
              </w:tabs>
              <w:jc w:val="both"/>
              <w:rPr>
                <w:rFonts w:ascii="Times New Roman" w:hAnsi="Times New Roman" w:cs="Times New Roman"/>
                <w:bCs/>
                <w:sz w:val="24"/>
                <w:szCs w:val="24"/>
              </w:rPr>
            </w:pPr>
            <w:r w:rsidRPr="003A047E">
              <w:rPr>
                <w:rFonts w:ascii="Times New Roman" w:hAnsi="Times New Roman" w:cs="Times New Roman"/>
                <w:bCs/>
                <w:sz w:val="24"/>
                <w:szCs w:val="24"/>
              </w:rPr>
              <w:t xml:space="preserve"> </w:t>
            </w:r>
          </w:p>
          <w:p w14:paraId="674B3648" w14:textId="77777777" w:rsidR="00203BCE" w:rsidRPr="003A047E" w:rsidRDefault="001369EE" w:rsidP="001369EE">
            <w:pPr>
              <w:shd w:val="clear" w:color="auto" w:fill="FFFFFF"/>
              <w:tabs>
                <w:tab w:val="left" w:pos="3320"/>
                <w:tab w:val="left" w:pos="7680"/>
              </w:tabs>
              <w:jc w:val="both"/>
              <w:rPr>
                <w:rFonts w:ascii="Times New Roman" w:hAnsi="Times New Roman" w:cs="Times New Roman"/>
                <w:sz w:val="24"/>
                <w:szCs w:val="24"/>
              </w:rPr>
            </w:pPr>
            <w:r w:rsidRPr="003A047E">
              <w:rPr>
                <w:rFonts w:ascii="Times New Roman" w:hAnsi="Times New Roman" w:cs="Times New Roman"/>
                <w:bCs/>
                <w:sz w:val="24"/>
                <w:szCs w:val="24"/>
              </w:rPr>
              <w:t xml:space="preserve">  </w:t>
            </w:r>
          </w:p>
          <w:p w14:paraId="4B6E4657" w14:textId="77777777" w:rsidR="00203BCE" w:rsidRPr="003A047E" w:rsidRDefault="00203BCE" w:rsidP="00203BCE">
            <w:pPr>
              <w:pStyle w:val="Style4"/>
              <w:widowControl/>
              <w:tabs>
                <w:tab w:val="left" w:pos="1134"/>
                <w:tab w:val="left" w:pos="2268"/>
              </w:tabs>
              <w:spacing w:line="240" w:lineRule="auto"/>
              <w:ind w:firstLine="0"/>
              <w:rPr>
                <w:rStyle w:val="FontStyle43"/>
                <w:sz w:val="24"/>
                <w:szCs w:val="24"/>
              </w:rPr>
            </w:pPr>
            <w:r w:rsidRPr="003A047E">
              <w:rPr>
                <w:rStyle w:val="FontStyle43"/>
                <w:sz w:val="24"/>
                <w:szCs w:val="24"/>
              </w:rPr>
              <w:lastRenderedPageBreak/>
              <w:t xml:space="preserve"> </w:t>
            </w:r>
          </w:p>
          <w:p w14:paraId="608D5DCE" w14:textId="77777777" w:rsidR="00203BCE" w:rsidRPr="003A047E" w:rsidRDefault="00203BCE" w:rsidP="00203BCE">
            <w:pPr>
              <w:jc w:val="both"/>
              <w:rPr>
                <w:rFonts w:ascii="Times New Roman" w:hAnsi="Times New Roman" w:cs="Times New Roman"/>
                <w:sz w:val="24"/>
                <w:szCs w:val="24"/>
              </w:rPr>
            </w:pPr>
          </w:p>
        </w:tc>
      </w:tr>
      <w:tr w:rsidR="00203BCE" w:rsidRPr="003A047E" w14:paraId="335B80DE" w14:textId="77777777" w:rsidTr="00203BCE">
        <w:tc>
          <w:tcPr>
            <w:tcW w:w="3119" w:type="dxa"/>
            <w:tcBorders>
              <w:top w:val="single" w:sz="4" w:space="0" w:color="000000"/>
              <w:left w:val="single" w:sz="4" w:space="0" w:color="000000"/>
              <w:bottom w:val="single" w:sz="4" w:space="0" w:color="000000"/>
              <w:right w:val="nil"/>
            </w:tcBorders>
            <w:hideMark/>
          </w:tcPr>
          <w:p w14:paraId="0B5AE958"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lastRenderedPageBreak/>
              <w:t>3. Критерии оценивания</w:t>
            </w:r>
          </w:p>
        </w:tc>
        <w:tc>
          <w:tcPr>
            <w:tcW w:w="11623" w:type="dxa"/>
            <w:tcBorders>
              <w:top w:val="single" w:sz="4" w:space="0" w:color="000000"/>
              <w:left w:val="single" w:sz="4" w:space="0" w:color="000000"/>
              <w:bottom w:val="single" w:sz="4" w:space="0" w:color="000000"/>
              <w:right w:val="single" w:sz="4" w:space="0" w:color="000000"/>
            </w:tcBorders>
          </w:tcPr>
          <w:p w14:paraId="39B69449" w14:textId="77777777" w:rsidR="001369EE" w:rsidRPr="003A047E" w:rsidRDefault="001369EE" w:rsidP="001369EE">
            <w:pPr>
              <w:pStyle w:val="a3"/>
              <w:spacing w:before="0" w:beforeAutospacing="0" w:after="0" w:afterAutospacing="0"/>
              <w:ind w:firstLine="426"/>
              <w:jc w:val="both"/>
            </w:pPr>
            <w:r w:rsidRPr="003A047E">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14:paraId="2C637AA7" w14:textId="77777777" w:rsidR="001369EE" w:rsidRPr="003A047E" w:rsidRDefault="001369EE" w:rsidP="001369EE">
            <w:pPr>
              <w:pStyle w:val="a3"/>
              <w:spacing w:before="0" w:beforeAutospacing="0" w:after="0" w:afterAutospacing="0"/>
              <w:ind w:firstLine="426"/>
              <w:jc w:val="both"/>
            </w:pPr>
            <w:r w:rsidRPr="003A047E">
              <w:t>Классификация ошибок и недочетов, влияющих на снижение оценки</w:t>
            </w:r>
          </w:p>
          <w:p w14:paraId="7F65331A" w14:textId="77777777" w:rsidR="001369EE" w:rsidRPr="003A047E" w:rsidRDefault="001369EE" w:rsidP="001369EE">
            <w:pPr>
              <w:pStyle w:val="a3"/>
              <w:spacing w:before="0" w:beforeAutospacing="0" w:after="0" w:afterAutospacing="0"/>
              <w:ind w:firstLine="426"/>
              <w:jc w:val="both"/>
              <w:rPr>
                <w:b/>
                <w:i/>
              </w:rPr>
            </w:pPr>
            <w:r w:rsidRPr="003A047E">
              <w:rPr>
                <w:b/>
                <w:i/>
              </w:rPr>
              <w:t>Грубые ошибки:</w:t>
            </w:r>
          </w:p>
          <w:p w14:paraId="686675DD" w14:textId="77777777" w:rsidR="001369EE" w:rsidRPr="003A047E" w:rsidRDefault="001369EE" w:rsidP="001369EE">
            <w:pPr>
              <w:pStyle w:val="a3"/>
              <w:spacing w:before="0" w:beforeAutospacing="0" w:after="0" w:afterAutospacing="0"/>
              <w:ind w:firstLine="426"/>
              <w:jc w:val="both"/>
            </w:pPr>
            <w:r w:rsidRPr="003A047E">
              <w:t>- неправильное определение понятия, замена существенной характеристики понятия несущественной;</w:t>
            </w:r>
          </w:p>
          <w:p w14:paraId="3DC47E38" w14:textId="77777777" w:rsidR="001369EE" w:rsidRPr="003A047E" w:rsidRDefault="001369EE" w:rsidP="001369EE">
            <w:pPr>
              <w:pStyle w:val="a3"/>
              <w:spacing w:before="0" w:beforeAutospacing="0" w:after="0" w:afterAutospacing="0"/>
              <w:ind w:firstLine="426"/>
              <w:jc w:val="both"/>
            </w:pPr>
            <w:r w:rsidRPr="003A047E">
              <w:t>- нарушение последовательности в описании объекта (явления) в тех случаях, когда она является существенной;</w:t>
            </w:r>
          </w:p>
          <w:p w14:paraId="362B0981" w14:textId="77777777" w:rsidR="001369EE" w:rsidRPr="003A047E" w:rsidRDefault="001369EE" w:rsidP="001369EE">
            <w:pPr>
              <w:pStyle w:val="a3"/>
              <w:spacing w:before="0" w:beforeAutospacing="0" w:after="0" w:afterAutospacing="0"/>
              <w:ind w:firstLine="426"/>
              <w:jc w:val="both"/>
            </w:pPr>
            <w:r w:rsidRPr="003A047E">
              <w:t>- неправильное раскрытие (в рассказе-рассуждении) причины, закономерности, условия протекания того или иного изученного явления;</w:t>
            </w:r>
          </w:p>
          <w:p w14:paraId="2C186791" w14:textId="77777777" w:rsidR="001369EE" w:rsidRPr="003A047E" w:rsidRDefault="001369EE" w:rsidP="001369EE">
            <w:pPr>
              <w:pStyle w:val="a3"/>
              <w:spacing w:before="0" w:beforeAutospacing="0" w:after="0" w:afterAutospacing="0"/>
              <w:ind w:firstLine="426"/>
              <w:jc w:val="both"/>
            </w:pPr>
            <w:r w:rsidRPr="003A047E">
              <w:t>- ошибки в сравнении объектов, их классификации на группы по существенным признакам;</w:t>
            </w:r>
          </w:p>
          <w:p w14:paraId="3F49E703" w14:textId="77777777" w:rsidR="001369EE" w:rsidRPr="003A047E" w:rsidRDefault="001369EE" w:rsidP="001369EE">
            <w:pPr>
              <w:pStyle w:val="a3"/>
              <w:spacing w:before="0" w:beforeAutospacing="0" w:after="0" w:afterAutospacing="0"/>
              <w:ind w:firstLine="426"/>
              <w:jc w:val="both"/>
            </w:pPr>
            <w:r w:rsidRPr="003A047E">
              <w:t>- незнание фактического материала, неумение привести самостоятельные примеры, подтверждающие высказанное суждение;</w:t>
            </w:r>
          </w:p>
          <w:p w14:paraId="113046EB" w14:textId="77777777" w:rsidR="001369EE" w:rsidRPr="003A047E" w:rsidRDefault="001369EE" w:rsidP="001369EE">
            <w:pPr>
              <w:pStyle w:val="a3"/>
              <w:spacing w:before="0" w:beforeAutospacing="0" w:after="0" w:afterAutospacing="0"/>
              <w:ind w:firstLine="426"/>
              <w:jc w:val="both"/>
            </w:pPr>
            <w:r w:rsidRPr="003A047E">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14:paraId="041D5D46" w14:textId="77777777" w:rsidR="001369EE" w:rsidRPr="003A047E" w:rsidRDefault="001369EE" w:rsidP="001369EE">
            <w:pPr>
              <w:pStyle w:val="a3"/>
              <w:spacing w:before="0" w:beforeAutospacing="0" w:after="0" w:afterAutospacing="0"/>
              <w:ind w:firstLine="426"/>
              <w:jc w:val="both"/>
            </w:pPr>
            <w:r w:rsidRPr="003A047E">
              <w:t>- ошибки при постановке опыта, приводящие к неправильному результату;</w:t>
            </w:r>
          </w:p>
          <w:p w14:paraId="758FE6DF" w14:textId="77777777" w:rsidR="001369EE" w:rsidRPr="003A047E" w:rsidRDefault="001369EE" w:rsidP="001369EE">
            <w:pPr>
              <w:pStyle w:val="a3"/>
              <w:spacing w:before="0" w:beforeAutospacing="0" w:after="0" w:afterAutospacing="0"/>
              <w:ind w:firstLine="426"/>
              <w:jc w:val="both"/>
            </w:pPr>
            <w:r w:rsidRPr="003A047E">
              <w:t>- неумение ориентироваться на карте и плане, затруднения в правильном показе изученных объектов (природоведческих и исторических).</w:t>
            </w:r>
          </w:p>
          <w:p w14:paraId="2C98EBCE" w14:textId="77777777" w:rsidR="001369EE" w:rsidRPr="003A047E" w:rsidRDefault="001369EE" w:rsidP="001369EE">
            <w:pPr>
              <w:pStyle w:val="a3"/>
              <w:spacing w:before="0" w:beforeAutospacing="0" w:after="0" w:afterAutospacing="0"/>
              <w:ind w:firstLine="426"/>
              <w:jc w:val="both"/>
              <w:rPr>
                <w:b/>
                <w:i/>
              </w:rPr>
            </w:pPr>
            <w:r w:rsidRPr="003A047E">
              <w:rPr>
                <w:b/>
                <w:i/>
              </w:rPr>
              <w:t>Негрубые ошибки:</w:t>
            </w:r>
          </w:p>
          <w:p w14:paraId="019AFBCE" w14:textId="77777777" w:rsidR="001369EE" w:rsidRPr="003A047E" w:rsidRDefault="001369EE" w:rsidP="001369EE">
            <w:pPr>
              <w:pStyle w:val="a3"/>
              <w:spacing w:before="0" w:beforeAutospacing="0" w:after="0" w:afterAutospacing="0"/>
              <w:ind w:firstLine="426"/>
              <w:jc w:val="both"/>
            </w:pPr>
            <w:r w:rsidRPr="003A047E">
              <w:t>- преобладание при описании объекта несущественных его признаков;</w:t>
            </w:r>
          </w:p>
          <w:p w14:paraId="31BAC9A1" w14:textId="77777777" w:rsidR="001369EE" w:rsidRPr="003A047E" w:rsidRDefault="001369EE" w:rsidP="001369EE">
            <w:pPr>
              <w:pStyle w:val="a3"/>
              <w:spacing w:before="0" w:beforeAutospacing="0" w:after="0" w:afterAutospacing="0"/>
              <w:ind w:firstLine="426"/>
              <w:jc w:val="both"/>
            </w:pPr>
            <w:r w:rsidRPr="003A047E">
              <w:t>- неточности при выполнении рисунков, схем, таблиц, не влияющих отрицательно на результат работы; отсутствие обозначений и подписей;</w:t>
            </w:r>
          </w:p>
          <w:p w14:paraId="65D5FD61" w14:textId="77777777" w:rsidR="001369EE" w:rsidRPr="003A047E" w:rsidRDefault="001369EE" w:rsidP="001369EE">
            <w:pPr>
              <w:pStyle w:val="a3"/>
              <w:spacing w:before="0" w:beforeAutospacing="0" w:after="0" w:afterAutospacing="0"/>
              <w:ind w:firstLine="426"/>
              <w:jc w:val="both"/>
            </w:pPr>
            <w:r w:rsidRPr="003A047E">
              <w:t>- отдельные нарушения последовательности операций при проведении опыта, не приводящие к неправильному результату;</w:t>
            </w:r>
          </w:p>
          <w:p w14:paraId="5D665A0D" w14:textId="77777777" w:rsidR="001369EE" w:rsidRPr="003A047E" w:rsidRDefault="001369EE" w:rsidP="001369EE">
            <w:pPr>
              <w:pStyle w:val="a3"/>
              <w:spacing w:before="0" w:beforeAutospacing="0" w:after="0" w:afterAutospacing="0"/>
              <w:ind w:firstLine="426"/>
              <w:jc w:val="both"/>
            </w:pPr>
            <w:r w:rsidRPr="003A047E">
              <w:t>- неточности в определении назначения прибора, его применение осуществляется после наводящих вопросов;</w:t>
            </w:r>
          </w:p>
          <w:p w14:paraId="3A9984C8" w14:textId="77777777" w:rsidR="001369EE" w:rsidRPr="003A047E" w:rsidRDefault="001369EE" w:rsidP="001369EE">
            <w:pPr>
              <w:pStyle w:val="a3"/>
              <w:spacing w:before="0" w:beforeAutospacing="0" w:after="0" w:afterAutospacing="0"/>
              <w:ind w:firstLine="426"/>
              <w:jc w:val="both"/>
            </w:pPr>
            <w:r w:rsidRPr="003A047E">
              <w:t>- неточности при нахождении объекта на карте.</w:t>
            </w:r>
          </w:p>
          <w:p w14:paraId="2E87C140" w14:textId="77777777" w:rsidR="001369EE" w:rsidRPr="003A047E" w:rsidRDefault="001369EE" w:rsidP="001369EE">
            <w:pPr>
              <w:pStyle w:val="a4"/>
              <w:rPr>
                <w:b/>
                <w:bCs/>
                <w:i/>
                <w:iCs/>
              </w:rPr>
            </w:pPr>
          </w:p>
          <w:p w14:paraId="290D90DD" w14:textId="77777777" w:rsidR="001369EE" w:rsidRPr="003A047E" w:rsidRDefault="001369EE" w:rsidP="001369EE">
            <w:pPr>
              <w:spacing w:after="0" w:line="240" w:lineRule="auto"/>
              <w:jc w:val="center"/>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Характеристика цифровой отметки (оценки) при устном ответе:</w:t>
            </w:r>
          </w:p>
          <w:p w14:paraId="087B353F" w14:textId="77777777" w:rsidR="001369EE" w:rsidRPr="003A047E" w:rsidRDefault="001369EE" w:rsidP="001369EE">
            <w:pPr>
              <w:spacing w:after="0" w:line="240" w:lineRule="auto"/>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lastRenderedPageBreak/>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14:paraId="79B665E2" w14:textId="77777777" w:rsidR="001369EE" w:rsidRPr="003A047E" w:rsidRDefault="001369EE" w:rsidP="001369EE">
            <w:pPr>
              <w:spacing w:after="0" w:line="240" w:lineRule="auto"/>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"4" /хорошо/ - ответ полный, но имеются незначительные нарушения логики изложения материала.</w:t>
            </w:r>
          </w:p>
          <w:p w14:paraId="656F918D" w14:textId="77777777" w:rsidR="001369EE" w:rsidRPr="003A047E" w:rsidRDefault="001369EE" w:rsidP="001369EE">
            <w:pPr>
              <w:spacing w:after="0" w:line="240" w:lineRule="auto"/>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"3" /удовлетворительно/ - ответ раскрыт не полно, осуществляется по наводящим вопросам, имеются отдельные нарушения в логике изложения материала.</w:t>
            </w:r>
          </w:p>
          <w:p w14:paraId="042FB135" w14:textId="77777777" w:rsidR="001369EE" w:rsidRPr="003A047E" w:rsidRDefault="001369EE" w:rsidP="001369EE">
            <w:pPr>
              <w:spacing w:after="0" w:line="240" w:lineRule="auto"/>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"2" /плохо/ - ответ не раскрывает обсуждаемый вопрос, отсутствует полнота и логика изложения учебного материала.</w:t>
            </w:r>
          </w:p>
          <w:p w14:paraId="34ADEFB5" w14:textId="77777777" w:rsidR="001369EE" w:rsidRPr="003A047E" w:rsidRDefault="001369EE" w:rsidP="001369EE">
            <w:pPr>
              <w:spacing w:after="0" w:line="240" w:lineRule="auto"/>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Нормы оценок при письменном контроле соответствуют общим требованиям.</w:t>
            </w:r>
          </w:p>
          <w:p w14:paraId="0FD1C81A" w14:textId="77777777" w:rsidR="001369EE" w:rsidRPr="003A047E" w:rsidRDefault="001369EE" w:rsidP="001369EE">
            <w:pPr>
              <w:shd w:val="clear" w:color="auto" w:fill="FFFFFF"/>
              <w:spacing w:after="0" w:line="240" w:lineRule="auto"/>
              <w:ind w:firstLine="709"/>
              <w:jc w:val="both"/>
              <w:rPr>
                <w:rFonts w:ascii="Times New Roman" w:eastAsia="Times New Roman" w:hAnsi="Times New Roman" w:cs="Times New Roman"/>
                <w:i/>
                <w:sz w:val="24"/>
                <w:szCs w:val="24"/>
              </w:rPr>
            </w:pPr>
            <w:r w:rsidRPr="003A047E">
              <w:rPr>
                <w:rFonts w:ascii="Times New Roman" w:eastAsia="Times New Roman" w:hAnsi="Times New Roman" w:cs="Times New Roman"/>
                <w:bCs/>
                <w:i/>
                <w:sz w:val="24"/>
                <w:szCs w:val="24"/>
              </w:rPr>
              <w:t>Характеристика цифровой оценки (отметки):</w:t>
            </w:r>
          </w:p>
          <w:p w14:paraId="7DF63CA6" w14:textId="77777777" w:rsidR="001369EE" w:rsidRPr="003A047E" w:rsidRDefault="001369EE" w:rsidP="001369EE">
            <w:pPr>
              <w:shd w:val="clear" w:color="auto" w:fill="FFFFFF"/>
              <w:spacing w:after="0" w:line="240" w:lineRule="auto"/>
              <w:ind w:firstLine="709"/>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14:paraId="6A8196C7" w14:textId="77777777" w:rsidR="001369EE" w:rsidRPr="003A047E" w:rsidRDefault="001369EE" w:rsidP="001369EE">
            <w:pPr>
              <w:shd w:val="clear" w:color="auto" w:fill="FFFFFF"/>
              <w:spacing w:after="0" w:line="240" w:lineRule="auto"/>
              <w:ind w:firstLine="709"/>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14:paraId="08822E7B" w14:textId="77777777" w:rsidR="001369EE" w:rsidRPr="003A047E" w:rsidRDefault="001369EE" w:rsidP="001369EE">
            <w:pPr>
              <w:shd w:val="clear" w:color="auto" w:fill="FFFFFF"/>
              <w:spacing w:after="0" w:line="240" w:lineRule="auto"/>
              <w:ind w:firstLine="709"/>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 «3»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14:paraId="053DE487" w14:textId="77777777" w:rsidR="001369EE" w:rsidRPr="003A047E" w:rsidRDefault="001369EE" w:rsidP="001369EE">
            <w:pPr>
              <w:shd w:val="clear" w:color="auto" w:fill="FFFFFF"/>
              <w:spacing w:after="0" w:line="240" w:lineRule="auto"/>
              <w:ind w:firstLine="709"/>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 xml:space="preserve">–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3A047E">
              <w:rPr>
                <w:rFonts w:ascii="Times New Roman" w:eastAsia="Times New Roman" w:hAnsi="Times New Roman" w:cs="Times New Roman"/>
                <w:sz w:val="24"/>
                <w:szCs w:val="24"/>
              </w:rPr>
              <w:t>нераскрытость</w:t>
            </w:r>
            <w:proofErr w:type="spellEnd"/>
            <w:r w:rsidRPr="003A047E">
              <w:rPr>
                <w:rFonts w:ascii="Times New Roman" w:eastAsia="Times New Roman" w:hAnsi="Times New Roman" w:cs="Times New Roman"/>
                <w:sz w:val="24"/>
                <w:szCs w:val="24"/>
              </w:rPr>
              <w:t xml:space="preserve"> обсуждаемого вопроса, отсутствие аргументации либо ошибочность ее основных положений.</w:t>
            </w:r>
          </w:p>
          <w:p w14:paraId="3274B93B" w14:textId="77777777" w:rsidR="001369EE" w:rsidRPr="003A047E" w:rsidRDefault="001369EE" w:rsidP="001369EE">
            <w:pPr>
              <w:pStyle w:val="7"/>
              <w:rPr>
                <w:rFonts w:ascii="Times New Roman" w:eastAsia="Times New Roman" w:hAnsi="Times New Roman" w:cs="Times New Roman"/>
                <w:i w:val="0"/>
                <w:iCs w:val="0"/>
                <w:color w:val="404040"/>
                <w:sz w:val="24"/>
                <w:szCs w:val="24"/>
              </w:rPr>
            </w:pPr>
            <w:r w:rsidRPr="003A047E">
              <w:rPr>
                <w:rFonts w:ascii="Times New Roman" w:eastAsia="Times New Roman" w:hAnsi="Times New Roman" w:cs="Times New Roman"/>
                <w:b/>
                <w:color w:val="404040"/>
                <w:sz w:val="24"/>
                <w:szCs w:val="24"/>
              </w:rPr>
              <w:t>Рассказ-описание</w:t>
            </w:r>
            <w:r w:rsidRPr="003A047E">
              <w:rPr>
                <w:rFonts w:ascii="Times New Roman" w:eastAsia="Times New Roman" w:hAnsi="Times New Roman" w:cs="Times New Roman"/>
                <w:color w:val="404040"/>
                <w:sz w:val="24"/>
                <w:szCs w:val="24"/>
              </w:rPr>
              <w:t xml:space="preserve">. </w:t>
            </w:r>
            <w:r w:rsidRPr="003A047E">
              <w:rPr>
                <w:rFonts w:ascii="Times New Roman" w:eastAsia="Times New Roman" w:hAnsi="Times New Roman" w:cs="Times New Roman"/>
                <w:i w:val="0"/>
                <w:iCs w:val="0"/>
                <w:color w:val="404040"/>
                <w:sz w:val="24"/>
                <w:szCs w:val="24"/>
              </w:rPr>
              <w:t xml:space="preserve">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w:t>
            </w:r>
            <w:proofErr w:type="spellStart"/>
            <w:r w:rsidRPr="003A047E">
              <w:rPr>
                <w:rFonts w:ascii="Times New Roman" w:eastAsia="Times New Roman" w:hAnsi="Times New Roman" w:cs="Times New Roman"/>
                <w:i w:val="0"/>
                <w:iCs w:val="0"/>
                <w:color w:val="404040"/>
                <w:sz w:val="24"/>
                <w:szCs w:val="24"/>
              </w:rPr>
              <w:t>собственныепримеры</w:t>
            </w:r>
            <w:proofErr w:type="spellEnd"/>
            <w:r w:rsidRPr="003A047E">
              <w:rPr>
                <w:rFonts w:ascii="Times New Roman" w:eastAsia="Times New Roman" w:hAnsi="Times New Roman" w:cs="Times New Roman"/>
                <w:i w:val="0"/>
                <w:iCs w:val="0"/>
                <w:color w:val="404040"/>
                <w:sz w:val="24"/>
                <w:szCs w:val="24"/>
              </w:rPr>
              <w:t xml:space="preserve"> из жизненного опыта. Особо отмечается использование дополнительной литературы и </w:t>
            </w:r>
            <w:r w:rsidRPr="003A047E">
              <w:rPr>
                <w:rFonts w:ascii="Times New Roman" w:eastAsia="Times New Roman" w:hAnsi="Times New Roman" w:cs="Times New Roman"/>
                <w:i w:val="0"/>
                <w:iCs w:val="0"/>
                <w:color w:val="404040"/>
                <w:sz w:val="24"/>
                <w:szCs w:val="24"/>
              </w:rPr>
              <w:lastRenderedPageBreak/>
              <w:t>иллюстративного материала, самостоятельно выполненных рисунков и схем.</w:t>
            </w:r>
          </w:p>
          <w:p w14:paraId="42F2CA06" w14:textId="77777777" w:rsidR="001369EE" w:rsidRPr="003A047E" w:rsidRDefault="001369EE" w:rsidP="001369EE">
            <w:pPr>
              <w:ind w:firstLine="708"/>
              <w:jc w:val="both"/>
              <w:rPr>
                <w:rFonts w:ascii="Times New Roman" w:eastAsia="Times New Roman" w:hAnsi="Times New Roman" w:cs="Times New Roman"/>
                <w:bCs/>
                <w:sz w:val="24"/>
                <w:szCs w:val="24"/>
              </w:rPr>
            </w:pPr>
            <w:r w:rsidRPr="003A047E">
              <w:rPr>
                <w:rFonts w:ascii="Times New Roman" w:eastAsia="Times New Roman" w:hAnsi="Times New Roman" w:cs="Times New Roman"/>
                <w:b/>
                <w:bCs/>
                <w:i/>
                <w:iCs/>
                <w:sz w:val="24"/>
                <w:szCs w:val="24"/>
              </w:rPr>
              <w:t>Рассказ-рассуждение</w:t>
            </w:r>
            <w:r w:rsidRPr="003A047E">
              <w:rPr>
                <w:rFonts w:ascii="Times New Roman" w:eastAsia="Times New Roman" w:hAnsi="Times New Roman" w:cs="Times New Roman"/>
                <w:bCs/>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нестандартных ситуациях с применением схем, таблиц, диаграмм и т.п. Этот вид опроса очень важен для проверки уровня разв</w:t>
            </w:r>
            <w:r w:rsidRPr="003A047E">
              <w:rPr>
                <w:rFonts w:ascii="Times New Roman" w:hAnsi="Times New Roman" w:cs="Times New Roman"/>
                <w:bCs/>
                <w:sz w:val="24"/>
                <w:szCs w:val="24"/>
              </w:rPr>
              <w:t xml:space="preserve">ития школьника, сформированное </w:t>
            </w:r>
            <w:r w:rsidRPr="003A047E">
              <w:rPr>
                <w:rFonts w:ascii="Times New Roman" w:eastAsia="Times New Roman" w:hAnsi="Times New Roman" w:cs="Times New Roman"/>
                <w:bCs/>
                <w:sz w:val="24"/>
                <w:szCs w:val="24"/>
              </w:rPr>
              <w:t>его логического мышления, воображения» связной речи-рассуждения.</w:t>
            </w:r>
          </w:p>
          <w:p w14:paraId="773D2DDB" w14:textId="77777777" w:rsidR="001369EE" w:rsidRPr="003A047E" w:rsidRDefault="001369EE" w:rsidP="001369EE">
            <w:pPr>
              <w:spacing w:after="0" w:line="240" w:lineRule="auto"/>
              <w:ind w:firstLine="708"/>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w:t>
            </w:r>
          </w:p>
          <w:p w14:paraId="0115170F" w14:textId="77777777" w:rsidR="001369EE" w:rsidRPr="003A047E" w:rsidRDefault="001369EE" w:rsidP="001369EE">
            <w:pPr>
              <w:spacing w:after="0" w:line="240" w:lineRule="auto"/>
              <w:ind w:firstLine="708"/>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14:paraId="21224E87" w14:textId="77777777" w:rsidR="001369EE" w:rsidRPr="003A047E" w:rsidRDefault="001369EE" w:rsidP="001369EE">
            <w:pPr>
              <w:spacing w:after="0" w:line="240" w:lineRule="auto"/>
              <w:ind w:firstLine="708"/>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В письменных проверочных работах по предмету окружающий мир орфографические ошибки не учитываются.</w:t>
            </w:r>
          </w:p>
          <w:p w14:paraId="3C2B4DBD" w14:textId="77777777" w:rsidR="001369EE" w:rsidRPr="003A047E" w:rsidRDefault="001369EE" w:rsidP="001369EE">
            <w:pPr>
              <w:spacing w:after="0" w:line="240" w:lineRule="auto"/>
              <w:ind w:firstLine="708"/>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14:paraId="64520F95" w14:textId="77777777" w:rsidR="001369EE" w:rsidRPr="003A047E" w:rsidRDefault="001369EE" w:rsidP="001369EE">
            <w:pPr>
              <w:spacing w:after="0" w:line="240" w:lineRule="auto"/>
              <w:ind w:firstLine="708"/>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14:paraId="3B2CA70A" w14:textId="77777777" w:rsidR="001369EE" w:rsidRPr="003A047E" w:rsidRDefault="001369EE" w:rsidP="001369EE">
            <w:pPr>
              <w:spacing w:after="0" w:line="240" w:lineRule="auto"/>
              <w:ind w:firstLine="708"/>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14:paraId="3B10F14A" w14:textId="77777777" w:rsidR="001369EE" w:rsidRPr="003A047E" w:rsidRDefault="001369EE" w:rsidP="001369EE">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3A047E">
              <w:rPr>
                <w:rFonts w:ascii="Times New Roman" w:eastAsia="Times New Roman" w:hAnsi="Times New Roman" w:cs="Times New Roman"/>
                <w:b/>
                <w:bCs/>
                <w:color w:val="000000"/>
                <w:sz w:val="24"/>
                <w:szCs w:val="24"/>
              </w:rPr>
              <w:t xml:space="preserve"> </w:t>
            </w:r>
          </w:p>
          <w:p w14:paraId="140588BD" w14:textId="77777777" w:rsidR="00203BCE" w:rsidRPr="003A047E" w:rsidRDefault="00203BCE" w:rsidP="00203BCE">
            <w:pPr>
              <w:shd w:val="clear" w:color="auto" w:fill="FFFFFF"/>
              <w:ind w:right="41"/>
              <w:jc w:val="both"/>
              <w:rPr>
                <w:rFonts w:ascii="Times New Roman" w:hAnsi="Times New Roman" w:cs="Times New Roman"/>
                <w:sz w:val="24"/>
                <w:szCs w:val="24"/>
              </w:rPr>
            </w:pPr>
          </w:p>
        </w:tc>
      </w:tr>
    </w:tbl>
    <w:p w14:paraId="586BA60E" w14:textId="77777777" w:rsidR="00203BCE" w:rsidRPr="003A047E" w:rsidRDefault="00203BCE" w:rsidP="00203BCE">
      <w:pPr>
        <w:rPr>
          <w:rFonts w:ascii="Times New Roman" w:hAnsi="Times New Roman" w:cs="Times New Roman"/>
          <w:sz w:val="24"/>
          <w:szCs w:val="24"/>
        </w:rPr>
      </w:pPr>
    </w:p>
    <w:p w14:paraId="34CE4605" w14:textId="77777777" w:rsidR="00203BCE" w:rsidRPr="003A047E" w:rsidRDefault="00203BCE" w:rsidP="00203BCE">
      <w:pPr>
        <w:rPr>
          <w:rFonts w:ascii="Times New Roman" w:hAnsi="Times New Roman" w:cs="Times New Roman"/>
          <w:sz w:val="24"/>
          <w:szCs w:val="24"/>
        </w:rPr>
      </w:pPr>
    </w:p>
    <w:p w14:paraId="68610CF9" w14:textId="77777777" w:rsidR="00203BCE" w:rsidRPr="003A047E" w:rsidRDefault="00203BCE" w:rsidP="00203BCE">
      <w:pPr>
        <w:rPr>
          <w:rFonts w:ascii="Times New Roman" w:hAnsi="Times New Roman" w:cs="Times New Roman"/>
          <w:sz w:val="24"/>
          <w:szCs w:val="24"/>
        </w:rPr>
      </w:pPr>
    </w:p>
    <w:p w14:paraId="6E3BA085" w14:textId="77777777" w:rsidR="00203BCE" w:rsidRPr="003A047E" w:rsidRDefault="00203BCE" w:rsidP="00203BCE">
      <w:pPr>
        <w:rPr>
          <w:rFonts w:ascii="Times New Roman" w:hAnsi="Times New Roman" w:cs="Times New Roman"/>
          <w:sz w:val="24"/>
          <w:szCs w:val="24"/>
        </w:rPr>
      </w:pPr>
    </w:p>
    <w:p w14:paraId="0089F605" w14:textId="77777777" w:rsidR="00203BCE" w:rsidRPr="003A047E" w:rsidRDefault="00203BCE" w:rsidP="00203BCE">
      <w:pPr>
        <w:rPr>
          <w:rFonts w:ascii="Times New Roman" w:hAnsi="Times New Roman" w:cs="Times New Roman"/>
          <w:sz w:val="24"/>
          <w:szCs w:val="24"/>
        </w:rPr>
      </w:pPr>
    </w:p>
    <w:p w14:paraId="47AFE047" w14:textId="77777777" w:rsidR="003A047E" w:rsidRDefault="00203BCE" w:rsidP="00203BCE">
      <w:pPr>
        <w:suppressAutoHyphens/>
        <w:jc w:val="center"/>
        <w:rPr>
          <w:rFonts w:ascii="Times New Roman" w:hAnsi="Times New Roman" w:cs="Times New Roman"/>
          <w:b/>
          <w:sz w:val="24"/>
          <w:szCs w:val="24"/>
          <w:lang w:eastAsia="ar-SA"/>
        </w:rPr>
      </w:pPr>
      <w:r w:rsidRPr="003A047E">
        <w:rPr>
          <w:rFonts w:ascii="Times New Roman" w:hAnsi="Times New Roman" w:cs="Times New Roman"/>
          <w:b/>
          <w:sz w:val="24"/>
          <w:szCs w:val="24"/>
          <w:lang w:eastAsia="ar-SA"/>
        </w:rPr>
        <w:t xml:space="preserve"> </w:t>
      </w:r>
    </w:p>
    <w:p w14:paraId="413BE20E" w14:textId="77777777" w:rsidR="003A047E" w:rsidRDefault="003A047E" w:rsidP="00203BCE">
      <w:pPr>
        <w:suppressAutoHyphens/>
        <w:jc w:val="center"/>
        <w:rPr>
          <w:rFonts w:ascii="Times New Roman" w:hAnsi="Times New Roman" w:cs="Times New Roman"/>
          <w:b/>
          <w:sz w:val="24"/>
          <w:szCs w:val="24"/>
          <w:lang w:eastAsia="ar-SA"/>
        </w:rPr>
      </w:pPr>
    </w:p>
    <w:p w14:paraId="315C055C" w14:textId="77777777" w:rsidR="003A047E" w:rsidRDefault="003A047E" w:rsidP="00203BCE">
      <w:pPr>
        <w:suppressAutoHyphens/>
        <w:jc w:val="center"/>
        <w:rPr>
          <w:rFonts w:ascii="Times New Roman" w:hAnsi="Times New Roman" w:cs="Times New Roman"/>
          <w:b/>
          <w:sz w:val="24"/>
          <w:szCs w:val="24"/>
          <w:lang w:eastAsia="ar-SA"/>
        </w:rPr>
      </w:pPr>
    </w:p>
    <w:p w14:paraId="32465ED5" w14:textId="77777777" w:rsidR="00203BCE" w:rsidRPr="003A047E" w:rsidRDefault="00203BCE" w:rsidP="00203BCE">
      <w:pPr>
        <w:suppressAutoHyphens/>
        <w:jc w:val="center"/>
        <w:rPr>
          <w:rFonts w:ascii="Times New Roman" w:hAnsi="Times New Roman" w:cs="Times New Roman"/>
          <w:b/>
          <w:sz w:val="24"/>
          <w:szCs w:val="24"/>
          <w:lang w:eastAsia="ar-SA"/>
        </w:rPr>
      </w:pPr>
      <w:r w:rsidRPr="003A047E">
        <w:rPr>
          <w:rFonts w:ascii="Times New Roman" w:hAnsi="Times New Roman" w:cs="Times New Roman"/>
          <w:b/>
          <w:sz w:val="24"/>
          <w:szCs w:val="24"/>
          <w:lang w:eastAsia="ar-SA"/>
        </w:rPr>
        <w:t xml:space="preserve">Календарно- тематическое планирование по </w:t>
      </w:r>
      <w:r w:rsidR="001369EE" w:rsidRPr="003A047E">
        <w:rPr>
          <w:rFonts w:ascii="Times New Roman" w:hAnsi="Times New Roman" w:cs="Times New Roman"/>
          <w:b/>
          <w:sz w:val="24"/>
          <w:szCs w:val="24"/>
          <w:lang w:eastAsia="ar-SA"/>
        </w:rPr>
        <w:t>окружающему миру</w:t>
      </w:r>
    </w:p>
    <w:p w14:paraId="50B0E500" w14:textId="77777777" w:rsidR="00203BCE" w:rsidRPr="003A047E" w:rsidRDefault="00203BCE" w:rsidP="00203BCE">
      <w:pPr>
        <w:suppressAutoHyphens/>
        <w:rPr>
          <w:rFonts w:ascii="Times New Roman" w:hAnsi="Times New Roman" w:cs="Times New Roman"/>
          <w:sz w:val="24"/>
          <w:szCs w:val="24"/>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7683"/>
        <w:gridCol w:w="1245"/>
        <w:gridCol w:w="1384"/>
        <w:gridCol w:w="1700"/>
        <w:gridCol w:w="2017"/>
      </w:tblGrid>
      <w:tr w:rsidR="00203BCE" w:rsidRPr="003A047E" w14:paraId="4EF4B062" w14:textId="77777777" w:rsidTr="004527F5">
        <w:trPr>
          <w:trHeight w:val="675"/>
          <w:jc w:val="center"/>
        </w:trPr>
        <w:tc>
          <w:tcPr>
            <w:tcW w:w="256" w:type="pct"/>
            <w:vMerge w:val="restart"/>
            <w:vAlign w:val="center"/>
          </w:tcPr>
          <w:p w14:paraId="2D4DFFC0"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w:t>
            </w:r>
          </w:p>
          <w:p w14:paraId="24593EEB"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п/п</w:t>
            </w:r>
          </w:p>
        </w:tc>
        <w:tc>
          <w:tcPr>
            <w:tcW w:w="2598" w:type="pct"/>
            <w:vMerge w:val="restart"/>
            <w:vAlign w:val="center"/>
          </w:tcPr>
          <w:p w14:paraId="0ECF92DE"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Наименование разделов и тем</w:t>
            </w:r>
          </w:p>
        </w:tc>
        <w:tc>
          <w:tcPr>
            <w:tcW w:w="421" w:type="pct"/>
            <w:vMerge w:val="restart"/>
            <w:vAlign w:val="center"/>
          </w:tcPr>
          <w:p w14:paraId="4C420BCA"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Всего часов</w:t>
            </w:r>
          </w:p>
        </w:tc>
        <w:tc>
          <w:tcPr>
            <w:tcW w:w="1043" w:type="pct"/>
            <w:gridSpan w:val="2"/>
            <w:vAlign w:val="center"/>
          </w:tcPr>
          <w:p w14:paraId="1CCB269E" w14:textId="77777777" w:rsidR="00203BCE" w:rsidRPr="003A047E" w:rsidRDefault="00203BCE" w:rsidP="00203BCE">
            <w:pPr>
              <w:jc w:val="center"/>
              <w:rPr>
                <w:rFonts w:ascii="Times New Roman" w:hAnsi="Times New Roman" w:cs="Times New Roman"/>
                <w:sz w:val="24"/>
                <w:szCs w:val="24"/>
              </w:rPr>
            </w:pPr>
          </w:p>
        </w:tc>
        <w:tc>
          <w:tcPr>
            <w:tcW w:w="682" w:type="pct"/>
            <w:vMerge w:val="restart"/>
            <w:vAlign w:val="center"/>
          </w:tcPr>
          <w:p w14:paraId="389533E5"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примечания</w:t>
            </w:r>
          </w:p>
        </w:tc>
      </w:tr>
      <w:tr w:rsidR="00203BCE" w:rsidRPr="003A047E" w14:paraId="3638C3FA" w14:textId="77777777" w:rsidTr="004527F5">
        <w:trPr>
          <w:trHeight w:val="450"/>
          <w:jc w:val="center"/>
        </w:trPr>
        <w:tc>
          <w:tcPr>
            <w:tcW w:w="256" w:type="pct"/>
            <w:vMerge/>
            <w:vAlign w:val="center"/>
          </w:tcPr>
          <w:p w14:paraId="1C1F716D" w14:textId="77777777" w:rsidR="00203BCE" w:rsidRPr="003A047E" w:rsidRDefault="00203BCE" w:rsidP="00203BCE">
            <w:pPr>
              <w:jc w:val="center"/>
              <w:rPr>
                <w:rFonts w:ascii="Times New Roman" w:hAnsi="Times New Roman" w:cs="Times New Roman"/>
                <w:sz w:val="24"/>
                <w:szCs w:val="24"/>
              </w:rPr>
            </w:pPr>
          </w:p>
        </w:tc>
        <w:tc>
          <w:tcPr>
            <w:tcW w:w="2598" w:type="pct"/>
            <w:vMerge/>
            <w:vAlign w:val="center"/>
          </w:tcPr>
          <w:p w14:paraId="7D4F238F" w14:textId="77777777" w:rsidR="00203BCE" w:rsidRPr="003A047E" w:rsidRDefault="00203BCE" w:rsidP="00203BCE">
            <w:pPr>
              <w:jc w:val="center"/>
              <w:rPr>
                <w:rFonts w:ascii="Times New Roman" w:hAnsi="Times New Roman" w:cs="Times New Roman"/>
                <w:sz w:val="24"/>
                <w:szCs w:val="24"/>
              </w:rPr>
            </w:pPr>
          </w:p>
        </w:tc>
        <w:tc>
          <w:tcPr>
            <w:tcW w:w="421" w:type="pct"/>
            <w:vMerge/>
            <w:vAlign w:val="center"/>
          </w:tcPr>
          <w:p w14:paraId="6014114B" w14:textId="77777777" w:rsidR="00203BCE" w:rsidRPr="003A047E" w:rsidRDefault="00203BCE" w:rsidP="00203BCE">
            <w:pPr>
              <w:jc w:val="center"/>
              <w:rPr>
                <w:rFonts w:ascii="Times New Roman" w:hAnsi="Times New Roman" w:cs="Times New Roman"/>
                <w:sz w:val="24"/>
                <w:szCs w:val="24"/>
              </w:rPr>
            </w:pPr>
          </w:p>
        </w:tc>
        <w:tc>
          <w:tcPr>
            <w:tcW w:w="468" w:type="pct"/>
            <w:vAlign w:val="center"/>
          </w:tcPr>
          <w:p w14:paraId="7CE85D42"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Дата по плану</w:t>
            </w:r>
          </w:p>
        </w:tc>
        <w:tc>
          <w:tcPr>
            <w:tcW w:w="575" w:type="pct"/>
            <w:vAlign w:val="center"/>
          </w:tcPr>
          <w:p w14:paraId="794EA635"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Дата фактическая</w:t>
            </w:r>
          </w:p>
        </w:tc>
        <w:tc>
          <w:tcPr>
            <w:tcW w:w="682" w:type="pct"/>
            <w:vMerge/>
            <w:vAlign w:val="center"/>
          </w:tcPr>
          <w:p w14:paraId="594B3B8F" w14:textId="77777777" w:rsidR="00203BCE" w:rsidRPr="003A047E" w:rsidRDefault="00203BCE" w:rsidP="00203BCE">
            <w:pPr>
              <w:jc w:val="center"/>
              <w:rPr>
                <w:rFonts w:ascii="Times New Roman" w:hAnsi="Times New Roman" w:cs="Times New Roman"/>
                <w:sz w:val="24"/>
                <w:szCs w:val="24"/>
              </w:rPr>
            </w:pPr>
          </w:p>
        </w:tc>
      </w:tr>
      <w:tr w:rsidR="00203BCE" w:rsidRPr="003A047E" w14:paraId="6A6E003B" w14:textId="77777777" w:rsidTr="00203BCE">
        <w:trPr>
          <w:trHeight w:val="450"/>
          <w:jc w:val="center"/>
        </w:trPr>
        <w:tc>
          <w:tcPr>
            <w:tcW w:w="5000" w:type="pct"/>
            <w:gridSpan w:val="6"/>
            <w:vAlign w:val="center"/>
          </w:tcPr>
          <w:p w14:paraId="3AC31E4B" w14:textId="77777777" w:rsidR="00203BCE" w:rsidRPr="003A047E" w:rsidRDefault="00D02359" w:rsidP="00203BCE">
            <w:pPr>
              <w:jc w:val="center"/>
              <w:rPr>
                <w:rFonts w:ascii="Times New Roman" w:hAnsi="Times New Roman" w:cs="Times New Roman"/>
                <w:sz w:val="24"/>
                <w:szCs w:val="24"/>
              </w:rPr>
            </w:pPr>
            <w:r>
              <w:rPr>
                <w:rFonts w:ascii="Times New Roman" w:hAnsi="Times New Roman" w:cs="Times New Roman"/>
                <w:b/>
                <w:bCs/>
                <w:sz w:val="24"/>
                <w:szCs w:val="24"/>
              </w:rPr>
              <w:t>Вселенная, время, календарь (16</w:t>
            </w:r>
            <w:r w:rsidR="001369EE" w:rsidRPr="003A047E">
              <w:rPr>
                <w:rFonts w:ascii="Times New Roman" w:hAnsi="Times New Roman" w:cs="Times New Roman"/>
                <w:b/>
                <w:bCs/>
                <w:sz w:val="24"/>
                <w:szCs w:val="24"/>
              </w:rPr>
              <w:t xml:space="preserve"> ч)</w:t>
            </w:r>
          </w:p>
        </w:tc>
      </w:tr>
      <w:tr w:rsidR="00203BCE" w:rsidRPr="003A047E" w14:paraId="5DE6E182" w14:textId="77777777" w:rsidTr="00203BCE">
        <w:trPr>
          <w:trHeight w:val="450"/>
          <w:jc w:val="center"/>
        </w:trPr>
        <w:tc>
          <w:tcPr>
            <w:tcW w:w="5000" w:type="pct"/>
            <w:gridSpan w:val="6"/>
            <w:vAlign w:val="center"/>
          </w:tcPr>
          <w:p w14:paraId="190BC13C" w14:textId="77777777" w:rsidR="001369EE" w:rsidRPr="003A047E" w:rsidRDefault="001369EE" w:rsidP="001369EE">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Познавательные:</w:t>
            </w:r>
          </w:p>
          <w:p w14:paraId="7300E08D" w14:textId="77777777" w:rsidR="001369EE" w:rsidRPr="003A047E" w:rsidRDefault="001369EE" w:rsidP="001369E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умеют ориентироваться в учебнике, находят и выделяют </w:t>
            </w:r>
            <w:r w:rsidRPr="003A047E">
              <w:rPr>
                <w:rFonts w:ascii="Times New Roman" w:hAnsi="Times New Roman" w:cs="Times New Roman"/>
                <w:sz w:val="24"/>
                <w:szCs w:val="24"/>
              </w:rPr>
              <w:br/>
              <w:t xml:space="preserve">необходимую информацию; </w:t>
            </w:r>
            <w:r w:rsidRPr="003A047E">
              <w:rPr>
                <w:rFonts w:ascii="Times New Roman" w:hAnsi="Times New Roman" w:cs="Times New Roman"/>
                <w:sz w:val="24"/>
                <w:szCs w:val="24"/>
              </w:rPr>
              <w:br/>
              <w:t xml:space="preserve">соотносят святыни России </w:t>
            </w:r>
            <w:r w:rsidRPr="003A047E">
              <w:rPr>
                <w:rFonts w:ascii="Times New Roman" w:hAnsi="Times New Roman" w:cs="Times New Roman"/>
                <w:sz w:val="24"/>
                <w:szCs w:val="24"/>
              </w:rPr>
              <w:br/>
              <w:t>и своего края с традиционными религиями.</w:t>
            </w:r>
          </w:p>
          <w:p w14:paraId="03B3858D" w14:textId="77777777" w:rsidR="001369EE" w:rsidRPr="003A047E" w:rsidRDefault="001369EE" w:rsidP="001369EE">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lastRenderedPageBreak/>
              <w:t>Регулятивные:</w:t>
            </w:r>
          </w:p>
          <w:p w14:paraId="19171D4F" w14:textId="77777777" w:rsidR="001369EE" w:rsidRPr="003A047E" w:rsidRDefault="001369EE" w:rsidP="001369E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определяют самостоятельно критерии оценивания, дают </w:t>
            </w:r>
            <w:r w:rsidRPr="003A047E">
              <w:rPr>
                <w:rFonts w:ascii="Times New Roman" w:hAnsi="Times New Roman" w:cs="Times New Roman"/>
                <w:sz w:val="24"/>
                <w:szCs w:val="24"/>
              </w:rPr>
              <w:br/>
              <w:t>самооценку.</w:t>
            </w:r>
          </w:p>
          <w:p w14:paraId="26CC242F" w14:textId="77777777" w:rsidR="001369EE" w:rsidRPr="003A047E" w:rsidRDefault="001369EE" w:rsidP="001369EE">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Коммуникативные:</w:t>
            </w:r>
          </w:p>
          <w:p w14:paraId="0094F9AB" w14:textId="77777777" w:rsidR="001369EE" w:rsidRPr="003A047E" w:rsidRDefault="001369EE" w:rsidP="001369E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участвуют в диалоге, слушают и понимают других, высказывают свою точку зрения на события и поступки.</w:t>
            </w:r>
          </w:p>
          <w:p w14:paraId="6E3AB962" w14:textId="77777777" w:rsidR="00203BCE" w:rsidRPr="003A047E" w:rsidRDefault="00203BCE" w:rsidP="00203BCE">
            <w:pPr>
              <w:rPr>
                <w:rFonts w:ascii="Times New Roman" w:hAnsi="Times New Roman" w:cs="Times New Roman"/>
                <w:b/>
                <w:bCs/>
                <w:sz w:val="24"/>
                <w:szCs w:val="24"/>
              </w:rPr>
            </w:pPr>
            <w:r w:rsidRPr="003A047E">
              <w:rPr>
                <w:rFonts w:ascii="Times New Roman" w:hAnsi="Times New Roman" w:cs="Times New Roman"/>
                <w:sz w:val="24"/>
                <w:szCs w:val="24"/>
              </w:rPr>
              <w:t>и коммуникативных задач.</w:t>
            </w:r>
          </w:p>
        </w:tc>
      </w:tr>
      <w:tr w:rsidR="00203BCE" w:rsidRPr="003A047E" w14:paraId="2EE7F769" w14:textId="77777777" w:rsidTr="004527F5">
        <w:trPr>
          <w:trHeight w:val="450"/>
          <w:jc w:val="center"/>
        </w:trPr>
        <w:tc>
          <w:tcPr>
            <w:tcW w:w="256" w:type="pct"/>
            <w:vAlign w:val="center"/>
          </w:tcPr>
          <w:p w14:paraId="7D6615CF"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lastRenderedPageBreak/>
              <w:t>1.</w:t>
            </w:r>
          </w:p>
        </w:tc>
        <w:tc>
          <w:tcPr>
            <w:tcW w:w="2598" w:type="pct"/>
            <w:vAlign w:val="center"/>
          </w:tcPr>
          <w:p w14:paraId="505FA161" w14:textId="77777777" w:rsidR="00203BCE" w:rsidRPr="003A047E" w:rsidRDefault="00F35A74"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Мы – союз народов России</w:t>
            </w:r>
          </w:p>
        </w:tc>
        <w:tc>
          <w:tcPr>
            <w:tcW w:w="421" w:type="pct"/>
            <w:vAlign w:val="center"/>
          </w:tcPr>
          <w:p w14:paraId="7FBEF7C0"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5C338812" w14:textId="77777777" w:rsidR="00203BCE" w:rsidRPr="003A047E" w:rsidRDefault="00C14204" w:rsidP="00203BCE">
            <w:pPr>
              <w:jc w:val="center"/>
              <w:rPr>
                <w:rFonts w:ascii="Times New Roman" w:hAnsi="Times New Roman" w:cs="Times New Roman"/>
                <w:sz w:val="24"/>
                <w:szCs w:val="24"/>
              </w:rPr>
            </w:pPr>
            <w:r>
              <w:rPr>
                <w:rFonts w:ascii="Times New Roman" w:hAnsi="Times New Roman" w:cs="Times New Roman"/>
                <w:sz w:val="24"/>
                <w:szCs w:val="24"/>
              </w:rPr>
              <w:t>05.09</w:t>
            </w:r>
            <w:r w:rsidR="00067E24">
              <w:rPr>
                <w:rFonts w:ascii="Times New Roman" w:hAnsi="Times New Roman" w:cs="Times New Roman"/>
                <w:sz w:val="24"/>
                <w:szCs w:val="24"/>
              </w:rPr>
              <w:t xml:space="preserve"> </w:t>
            </w:r>
          </w:p>
        </w:tc>
        <w:tc>
          <w:tcPr>
            <w:tcW w:w="575" w:type="pct"/>
            <w:vAlign w:val="center"/>
          </w:tcPr>
          <w:p w14:paraId="3FF7F62D"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26ABFBCF" w14:textId="77777777" w:rsidR="00203BCE" w:rsidRPr="003A047E" w:rsidRDefault="00203BCE" w:rsidP="00203BCE">
            <w:pPr>
              <w:jc w:val="center"/>
              <w:rPr>
                <w:rFonts w:ascii="Times New Roman" w:hAnsi="Times New Roman" w:cs="Times New Roman"/>
                <w:sz w:val="24"/>
                <w:szCs w:val="24"/>
              </w:rPr>
            </w:pPr>
            <w:r w:rsidRPr="003A047E">
              <w:rPr>
                <w:rFonts w:ascii="Times New Roman" w:eastAsiaTheme="minorHAnsi" w:hAnsi="Times New Roman" w:cs="Times New Roman"/>
                <w:sz w:val="24"/>
                <w:szCs w:val="24"/>
                <w:lang w:eastAsia="en-US"/>
              </w:rPr>
              <w:t xml:space="preserve"> </w:t>
            </w:r>
            <w:r w:rsidRPr="003A047E">
              <w:rPr>
                <w:rFonts w:ascii="Times New Roman" w:hAnsi="Times New Roman" w:cs="Times New Roman"/>
                <w:sz w:val="24"/>
                <w:szCs w:val="24"/>
              </w:rPr>
              <w:t xml:space="preserve"> </w:t>
            </w:r>
          </w:p>
        </w:tc>
      </w:tr>
      <w:tr w:rsidR="00203BCE" w:rsidRPr="003A047E" w14:paraId="61D06B72" w14:textId="77777777" w:rsidTr="004527F5">
        <w:trPr>
          <w:trHeight w:val="450"/>
          <w:jc w:val="center"/>
        </w:trPr>
        <w:tc>
          <w:tcPr>
            <w:tcW w:w="256" w:type="pct"/>
            <w:vAlign w:val="center"/>
          </w:tcPr>
          <w:p w14:paraId="140B4E5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2.</w:t>
            </w:r>
          </w:p>
        </w:tc>
        <w:tc>
          <w:tcPr>
            <w:tcW w:w="2598" w:type="pct"/>
            <w:vAlign w:val="center"/>
          </w:tcPr>
          <w:p w14:paraId="10CA09C0" w14:textId="77777777" w:rsidR="00203BCE" w:rsidRPr="003A047E" w:rsidRDefault="00F35A74" w:rsidP="00203BCE">
            <w:pPr>
              <w:rPr>
                <w:rFonts w:ascii="Times New Roman" w:hAnsi="Times New Roman" w:cs="Times New Roman"/>
                <w:sz w:val="24"/>
                <w:szCs w:val="24"/>
              </w:rPr>
            </w:pPr>
            <w:r w:rsidRPr="003A047E">
              <w:rPr>
                <w:rFonts w:ascii="Times New Roman" w:hAnsi="Times New Roman" w:cs="Times New Roman"/>
                <w:sz w:val="24"/>
                <w:szCs w:val="24"/>
              </w:rPr>
              <w:t>Мы – жители Вселенной</w:t>
            </w:r>
          </w:p>
        </w:tc>
        <w:tc>
          <w:tcPr>
            <w:tcW w:w="421" w:type="pct"/>
            <w:vAlign w:val="center"/>
          </w:tcPr>
          <w:p w14:paraId="31E4B490"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DEFB96D"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08.09</w:t>
            </w:r>
          </w:p>
        </w:tc>
        <w:tc>
          <w:tcPr>
            <w:tcW w:w="575" w:type="pct"/>
            <w:vAlign w:val="center"/>
          </w:tcPr>
          <w:p w14:paraId="60A95E84"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C9BD893"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 xml:space="preserve">  </w:t>
            </w:r>
          </w:p>
        </w:tc>
      </w:tr>
      <w:tr w:rsidR="00203BCE" w:rsidRPr="003A047E" w14:paraId="7BBF1601" w14:textId="77777777" w:rsidTr="004527F5">
        <w:trPr>
          <w:trHeight w:val="450"/>
          <w:jc w:val="center"/>
        </w:trPr>
        <w:tc>
          <w:tcPr>
            <w:tcW w:w="256" w:type="pct"/>
            <w:vAlign w:val="center"/>
          </w:tcPr>
          <w:p w14:paraId="13B6F1C6"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3.</w:t>
            </w:r>
          </w:p>
        </w:tc>
        <w:tc>
          <w:tcPr>
            <w:tcW w:w="2598" w:type="pct"/>
            <w:vAlign w:val="center"/>
          </w:tcPr>
          <w:p w14:paraId="6C65E7FB" w14:textId="77777777" w:rsidR="00203BCE" w:rsidRPr="003A047E" w:rsidRDefault="00F35A74" w:rsidP="00203BCE">
            <w:pPr>
              <w:rPr>
                <w:rFonts w:ascii="Times New Roman" w:hAnsi="Times New Roman" w:cs="Times New Roman"/>
                <w:sz w:val="24"/>
                <w:szCs w:val="24"/>
              </w:rPr>
            </w:pPr>
            <w:r w:rsidRPr="003A047E">
              <w:rPr>
                <w:rFonts w:ascii="Times New Roman" w:hAnsi="Times New Roman" w:cs="Times New Roman"/>
                <w:sz w:val="24"/>
                <w:szCs w:val="24"/>
              </w:rPr>
              <w:t xml:space="preserve">Наш «космический корабль» –Земля </w:t>
            </w:r>
          </w:p>
        </w:tc>
        <w:tc>
          <w:tcPr>
            <w:tcW w:w="421" w:type="pct"/>
            <w:vAlign w:val="center"/>
          </w:tcPr>
          <w:p w14:paraId="1C818B16" w14:textId="77777777" w:rsidR="00203BCE" w:rsidRPr="003A047E" w:rsidRDefault="003A047E" w:rsidP="00203BCE">
            <w:pPr>
              <w:jc w:val="center"/>
              <w:rPr>
                <w:rFonts w:ascii="Times New Roman" w:hAnsi="Times New Roman" w:cs="Times New Roman"/>
                <w:sz w:val="24"/>
                <w:szCs w:val="24"/>
              </w:rPr>
            </w:pPr>
            <w:r>
              <w:rPr>
                <w:rFonts w:ascii="Times New Roman" w:hAnsi="Times New Roman" w:cs="Times New Roman"/>
                <w:sz w:val="24"/>
                <w:szCs w:val="24"/>
              </w:rPr>
              <w:t>1</w:t>
            </w:r>
          </w:p>
        </w:tc>
        <w:tc>
          <w:tcPr>
            <w:tcW w:w="468" w:type="pct"/>
            <w:vAlign w:val="center"/>
          </w:tcPr>
          <w:p w14:paraId="30C18B0F"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12.09</w:t>
            </w:r>
          </w:p>
        </w:tc>
        <w:tc>
          <w:tcPr>
            <w:tcW w:w="575" w:type="pct"/>
            <w:vAlign w:val="center"/>
          </w:tcPr>
          <w:p w14:paraId="0C007D8B"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9DCEEBA"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p>
        </w:tc>
      </w:tr>
      <w:tr w:rsidR="00F35A74" w:rsidRPr="003A047E" w14:paraId="6F05955C" w14:textId="77777777" w:rsidTr="004527F5">
        <w:trPr>
          <w:trHeight w:val="450"/>
          <w:jc w:val="center"/>
        </w:trPr>
        <w:tc>
          <w:tcPr>
            <w:tcW w:w="256" w:type="pct"/>
            <w:vAlign w:val="center"/>
          </w:tcPr>
          <w:p w14:paraId="6CBC2CA8" w14:textId="77777777" w:rsidR="00F35A74"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4</w:t>
            </w:r>
          </w:p>
        </w:tc>
        <w:tc>
          <w:tcPr>
            <w:tcW w:w="2598" w:type="pct"/>
            <w:vAlign w:val="center"/>
          </w:tcPr>
          <w:p w14:paraId="0A0A1275" w14:textId="77777777" w:rsidR="00F35A74" w:rsidRPr="003A047E" w:rsidRDefault="00F35A74" w:rsidP="00203BCE">
            <w:pPr>
              <w:rPr>
                <w:rFonts w:ascii="Times New Roman" w:hAnsi="Times New Roman" w:cs="Times New Roman"/>
                <w:sz w:val="24"/>
                <w:szCs w:val="24"/>
              </w:rPr>
            </w:pPr>
            <w:r w:rsidRPr="003A047E">
              <w:rPr>
                <w:rFonts w:ascii="Times New Roman" w:hAnsi="Times New Roman" w:cs="Times New Roman"/>
                <w:sz w:val="24"/>
                <w:szCs w:val="24"/>
              </w:rPr>
              <w:t xml:space="preserve">Наш «космический корабль» –Земля </w:t>
            </w:r>
            <w:r w:rsidR="00D02359">
              <w:rPr>
                <w:rFonts w:ascii="Times New Roman" w:hAnsi="Times New Roman" w:cs="Times New Roman"/>
                <w:sz w:val="24"/>
                <w:szCs w:val="24"/>
              </w:rPr>
              <w:t>(практическая работа с компасом)</w:t>
            </w:r>
          </w:p>
        </w:tc>
        <w:tc>
          <w:tcPr>
            <w:tcW w:w="421" w:type="pct"/>
            <w:vAlign w:val="center"/>
          </w:tcPr>
          <w:p w14:paraId="3F72DBDC" w14:textId="77777777" w:rsidR="00F35A74" w:rsidRPr="003A047E" w:rsidRDefault="003A047E" w:rsidP="00203BCE">
            <w:pPr>
              <w:jc w:val="center"/>
              <w:rPr>
                <w:rFonts w:ascii="Times New Roman" w:hAnsi="Times New Roman" w:cs="Times New Roman"/>
                <w:sz w:val="24"/>
                <w:szCs w:val="24"/>
              </w:rPr>
            </w:pPr>
            <w:r>
              <w:rPr>
                <w:rFonts w:ascii="Times New Roman" w:hAnsi="Times New Roman" w:cs="Times New Roman"/>
                <w:sz w:val="24"/>
                <w:szCs w:val="24"/>
              </w:rPr>
              <w:t>1</w:t>
            </w:r>
          </w:p>
        </w:tc>
        <w:tc>
          <w:tcPr>
            <w:tcW w:w="468" w:type="pct"/>
            <w:vAlign w:val="center"/>
          </w:tcPr>
          <w:p w14:paraId="34695A18" w14:textId="77777777" w:rsidR="00F35A74"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15.09</w:t>
            </w:r>
          </w:p>
        </w:tc>
        <w:tc>
          <w:tcPr>
            <w:tcW w:w="575" w:type="pct"/>
            <w:vAlign w:val="center"/>
          </w:tcPr>
          <w:p w14:paraId="48B21605" w14:textId="77777777" w:rsidR="00F35A74" w:rsidRPr="003A047E" w:rsidRDefault="00F35A74" w:rsidP="00203BCE">
            <w:pPr>
              <w:jc w:val="center"/>
              <w:rPr>
                <w:rFonts w:ascii="Times New Roman" w:hAnsi="Times New Roman" w:cs="Times New Roman"/>
                <w:sz w:val="24"/>
                <w:szCs w:val="24"/>
              </w:rPr>
            </w:pPr>
          </w:p>
        </w:tc>
        <w:tc>
          <w:tcPr>
            <w:tcW w:w="682" w:type="pct"/>
            <w:vAlign w:val="center"/>
          </w:tcPr>
          <w:p w14:paraId="7303ACB5" w14:textId="77777777" w:rsidR="00F35A74" w:rsidRPr="003A047E" w:rsidRDefault="00F35A74" w:rsidP="00203BCE">
            <w:pPr>
              <w:autoSpaceDE w:val="0"/>
              <w:autoSpaceDN w:val="0"/>
              <w:adjustRightInd w:val="0"/>
              <w:spacing w:line="252" w:lineRule="auto"/>
              <w:rPr>
                <w:rFonts w:ascii="Times New Roman" w:hAnsi="Times New Roman" w:cs="Times New Roman"/>
                <w:sz w:val="24"/>
                <w:szCs w:val="24"/>
              </w:rPr>
            </w:pPr>
          </w:p>
        </w:tc>
      </w:tr>
      <w:tr w:rsidR="00203BCE" w:rsidRPr="003A047E" w14:paraId="5E1E2554" w14:textId="77777777" w:rsidTr="004527F5">
        <w:trPr>
          <w:trHeight w:val="450"/>
          <w:jc w:val="center"/>
        </w:trPr>
        <w:tc>
          <w:tcPr>
            <w:tcW w:w="256" w:type="pct"/>
            <w:vAlign w:val="center"/>
          </w:tcPr>
          <w:p w14:paraId="443FE322"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5.</w:t>
            </w:r>
          </w:p>
        </w:tc>
        <w:tc>
          <w:tcPr>
            <w:tcW w:w="2598" w:type="pct"/>
            <w:vAlign w:val="center"/>
          </w:tcPr>
          <w:p w14:paraId="61F95ACD" w14:textId="77777777" w:rsidR="00203BCE" w:rsidRPr="003A047E" w:rsidRDefault="00D02359"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Время.</w:t>
            </w:r>
          </w:p>
        </w:tc>
        <w:tc>
          <w:tcPr>
            <w:tcW w:w="421" w:type="pct"/>
            <w:vAlign w:val="center"/>
          </w:tcPr>
          <w:p w14:paraId="361D674E"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110E657" w14:textId="77777777" w:rsidR="00203BCE" w:rsidRPr="003A047E" w:rsidRDefault="00C14204" w:rsidP="00203BCE">
            <w:pPr>
              <w:jc w:val="center"/>
              <w:rPr>
                <w:rFonts w:ascii="Times New Roman" w:hAnsi="Times New Roman" w:cs="Times New Roman"/>
                <w:sz w:val="24"/>
                <w:szCs w:val="24"/>
              </w:rPr>
            </w:pPr>
            <w:r>
              <w:rPr>
                <w:rFonts w:ascii="Times New Roman" w:hAnsi="Times New Roman" w:cs="Times New Roman"/>
                <w:sz w:val="24"/>
                <w:szCs w:val="24"/>
              </w:rPr>
              <w:t>19.09</w:t>
            </w:r>
            <w:r w:rsidR="00067E24">
              <w:rPr>
                <w:rFonts w:ascii="Times New Roman" w:hAnsi="Times New Roman" w:cs="Times New Roman"/>
                <w:sz w:val="24"/>
                <w:szCs w:val="24"/>
              </w:rPr>
              <w:t xml:space="preserve"> </w:t>
            </w:r>
          </w:p>
        </w:tc>
        <w:tc>
          <w:tcPr>
            <w:tcW w:w="575" w:type="pct"/>
            <w:vAlign w:val="center"/>
          </w:tcPr>
          <w:p w14:paraId="20616AA1"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4445FDB"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p>
        </w:tc>
      </w:tr>
      <w:tr w:rsidR="00203BCE" w:rsidRPr="003A047E" w14:paraId="59680359" w14:textId="77777777" w:rsidTr="00E66058">
        <w:trPr>
          <w:trHeight w:val="490"/>
          <w:jc w:val="center"/>
        </w:trPr>
        <w:tc>
          <w:tcPr>
            <w:tcW w:w="256" w:type="pct"/>
            <w:vAlign w:val="center"/>
          </w:tcPr>
          <w:p w14:paraId="458B0060"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6.</w:t>
            </w:r>
          </w:p>
        </w:tc>
        <w:tc>
          <w:tcPr>
            <w:tcW w:w="2598" w:type="pct"/>
            <w:vAlign w:val="center"/>
          </w:tcPr>
          <w:p w14:paraId="009A3C32" w14:textId="77777777" w:rsidR="00D02359" w:rsidRPr="003A047E" w:rsidRDefault="00D02359" w:rsidP="00203BCE">
            <w:pPr>
              <w:rPr>
                <w:rFonts w:ascii="Times New Roman" w:hAnsi="Times New Roman" w:cs="Times New Roman"/>
                <w:sz w:val="24"/>
                <w:szCs w:val="24"/>
              </w:rPr>
            </w:pPr>
            <w:r w:rsidRPr="003A047E">
              <w:rPr>
                <w:rFonts w:ascii="Times New Roman" w:hAnsi="Times New Roman" w:cs="Times New Roman"/>
                <w:sz w:val="24"/>
                <w:szCs w:val="24"/>
              </w:rPr>
              <w:t>Сутки и неделя</w:t>
            </w:r>
            <w:r>
              <w:rPr>
                <w:rFonts w:ascii="Times New Roman" w:hAnsi="Times New Roman" w:cs="Times New Roman"/>
                <w:sz w:val="24"/>
                <w:szCs w:val="24"/>
              </w:rPr>
              <w:t>.</w:t>
            </w:r>
          </w:p>
        </w:tc>
        <w:tc>
          <w:tcPr>
            <w:tcW w:w="421" w:type="pct"/>
            <w:vAlign w:val="center"/>
          </w:tcPr>
          <w:p w14:paraId="3803EB0F"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95D6E54"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22.09</w:t>
            </w:r>
          </w:p>
        </w:tc>
        <w:tc>
          <w:tcPr>
            <w:tcW w:w="575" w:type="pct"/>
            <w:vAlign w:val="center"/>
          </w:tcPr>
          <w:p w14:paraId="605E3D38"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1A5F69BC" w14:textId="77777777" w:rsidR="00203BCE" w:rsidRPr="003A047E" w:rsidRDefault="00203BCE" w:rsidP="00E66058">
            <w:pPr>
              <w:autoSpaceDE w:val="0"/>
              <w:autoSpaceDN w:val="0"/>
              <w:adjustRightInd w:val="0"/>
              <w:rPr>
                <w:rFonts w:ascii="Times New Roman" w:eastAsiaTheme="minorHAnsi" w:hAnsi="Times New Roman" w:cs="Times New Roman"/>
                <w:sz w:val="24"/>
                <w:szCs w:val="24"/>
                <w:lang w:eastAsia="en-US"/>
              </w:rPr>
            </w:pPr>
          </w:p>
        </w:tc>
      </w:tr>
      <w:tr w:rsidR="00203BCE" w:rsidRPr="003A047E" w14:paraId="4FC7D61C" w14:textId="77777777" w:rsidTr="004527F5">
        <w:trPr>
          <w:trHeight w:val="450"/>
          <w:jc w:val="center"/>
        </w:trPr>
        <w:tc>
          <w:tcPr>
            <w:tcW w:w="256" w:type="pct"/>
            <w:vAlign w:val="center"/>
          </w:tcPr>
          <w:p w14:paraId="06555410"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7.</w:t>
            </w:r>
          </w:p>
        </w:tc>
        <w:tc>
          <w:tcPr>
            <w:tcW w:w="2598" w:type="pct"/>
            <w:vAlign w:val="center"/>
          </w:tcPr>
          <w:p w14:paraId="12869E6A" w14:textId="77777777" w:rsidR="00203BCE" w:rsidRPr="003A047E" w:rsidRDefault="00F35A74"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Месяц и год</w:t>
            </w:r>
            <w:r w:rsidR="00D02359">
              <w:rPr>
                <w:rFonts w:ascii="Times New Roman" w:hAnsi="Times New Roman" w:cs="Times New Roman"/>
                <w:sz w:val="24"/>
                <w:szCs w:val="24"/>
              </w:rPr>
              <w:t>.</w:t>
            </w:r>
          </w:p>
        </w:tc>
        <w:tc>
          <w:tcPr>
            <w:tcW w:w="421" w:type="pct"/>
            <w:vAlign w:val="center"/>
          </w:tcPr>
          <w:p w14:paraId="51780F9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5FBE257"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26.09</w:t>
            </w:r>
          </w:p>
        </w:tc>
        <w:tc>
          <w:tcPr>
            <w:tcW w:w="575" w:type="pct"/>
            <w:vAlign w:val="center"/>
          </w:tcPr>
          <w:p w14:paraId="2B26D117"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B301CA6"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55C0EBE5" w14:textId="77777777" w:rsidTr="004527F5">
        <w:trPr>
          <w:trHeight w:val="450"/>
          <w:jc w:val="center"/>
        </w:trPr>
        <w:tc>
          <w:tcPr>
            <w:tcW w:w="256" w:type="pct"/>
            <w:vAlign w:val="center"/>
          </w:tcPr>
          <w:p w14:paraId="406DC6CA"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8.</w:t>
            </w:r>
          </w:p>
        </w:tc>
        <w:tc>
          <w:tcPr>
            <w:tcW w:w="2598" w:type="pct"/>
            <w:vAlign w:val="center"/>
          </w:tcPr>
          <w:p w14:paraId="4E700C52" w14:textId="77777777" w:rsidR="00203BCE" w:rsidRPr="003A047E" w:rsidRDefault="00F35A74"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Времена года</w:t>
            </w:r>
          </w:p>
        </w:tc>
        <w:tc>
          <w:tcPr>
            <w:tcW w:w="421" w:type="pct"/>
            <w:vAlign w:val="center"/>
          </w:tcPr>
          <w:p w14:paraId="3B9596EE"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4CC0CF0"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29.09</w:t>
            </w:r>
          </w:p>
        </w:tc>
        <w:tc>
          <w:tcPr>
            <w:tcW w:w="575" w:type="pct"/>
            <w:vAlign w:val="center"/>
          </w:tcPr>
          <w:p w14:paraId="53194348"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B36F0CF"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1127E6AF" w14:textId="77777777" w:rsidTr="004527F5">
        <w:trPr>
          <w:trHeight w:val="450"/>
          <w:jc w:val="center"/>
        </w:trPr>
        <w:tc>
          <w:tcPr>
            <w:tcW w:w="256" w:type="pct"/>
            <w:vAlign w:val="center"/>
          </w:tcPr>
          <w:p w14:paraId="6526A0F5"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9.</w:t>
            </w:r>
          </w:p>
        </w:tc>
        <w:tc>
          <w:tcPr>
            <w:tcW w:w="2598" w:type="pct"/>
            <w:vAlign w:val="center"/>
          </w:tcPr>
          <w:p w14:paraId="15F9BF02" w14:textId="77777777" w:rsidR="00203BCE" w:rsidRPr="003A047E" w:rsidRDefault="00F35A74" w:rsidP="00D02359">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Погода</w:t>
            </w:r>
            <w:r w:rsidR="00D02359">
              <w:rPr>
                <w:rFonts w:ascii="Times New Roman" w:hAnsi="Times New Roman" w:cs="Times New Roman"/>
                <w:sz w:val="24"/>
                <w:szCs w:val="24"/>
              </w:rPr>
              <w:t xml:space="preserve"> (практическая работа с термометром).</w:t>
            </w:r>
            <w:r w:rsidR="009413AE">
              <w:rPr>
                <w:rFonts w:ascii="Times New Roman" w:hAnsi="Times New Roman" w:cs="Times New Roman"/>
                <w:sz w:val="24"/>
                <w:szCs w:val="24"/>
              </w:rPr>
              <w:t>(ОБЖ. Какими бывают чрезвычайные ситуации).</w:t>
            </w:r>
          </w:p>
        </w:tc>
        <w:tc>
          <w:tcPr>
            <w:tcW w:w="421" w:type="pct"/>
            <w:vAlign w:val="center"/>
          </w:tcPr>
          <w:p w14:paraId="292167B3"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1940BCF"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03.10</w:t>
            </w:r>
          </w:p>
        </w:tc>
        <w:tc>
          <w:tcPr>
            <w:tcW w:w="575" w:type="pct"/>
            <w:vAlign w:val="center"/>
          </w:tcPr>
          <w:p w14:paraId="2795A625"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31397C9"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p w14:paraId="11B2BDCC"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F35A74" w:rsidRPr="003A047E" w14:paraId="5A6CDBD6" w14:textId="77777777" w:rsidTr="004527F5">
        <w:trPr>
          <w:trHeight w:val="450"/>
          <w:jc w:val="center"/>
        </w:trPr>
        <w:tc>
          <w:tcPr>
            <w:tcW w:w="256" w:type="pct"/>
            <w:vAlign w:val="center"/>
          </w:tcPr>
          <w:p w14:paraId="42C97FCF" w14:textId="77777777" w:rsidR="00F35A74" w:rsidRPr="003A047E" w:rsidRDefault="007A4861" w:rsidP="00203BCE">
            <w:pPr>
              <w:jc w:val="center"/>
              <w:rPr>
                <w:rFonts w:ascii="Times New Roman" w:hAnsi="Times New Roman" w:cs="Times New Roman"/>
                <w:sz w:val="24"/>
                <w:szCs w:val="24"/>
              </w:rPr>
            </w:pPr>
            <w:r w:rsidRPr="003A047E">
              <w:rPr>
                <w:rFonts w:ascii="Times New Roman" w:hAnsi="Times New Roman" w:cs="Times New Roman"/>
                <w:sz w:val="24"/>
                <w:szCs w:val="24"/>
              </w:rPr>
              <w:t>10.</w:t>
            </w:r>
          </w:p>
        </w:tc>
        <w:tc>
          <w:tcPr>
            <w:tcW w:w="2598" w:type="pct"/>
            <w:vAlign w:val="center"/>
          </w:tcPr>
          <w:p w14:paraId="4738FB2F" w14:textId="77777777" w:rsidR="007A4861" w:rsidRPr="003A047E" w:rsidRDefault="00D02359" w:rsidP="007A4861">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Календарь –хранитель времени, страж памяти.</w:t>
            </w:r>
          </w:p>
          <w:p w14:paraId="70090719" w14:textId="77777777" w:rsidR="00F35A74" w:rsidRPr="003A047E" w:rsidRDefault="00F35A74" w:rsidP="00F35A74">
            <w:pPr>
              <w:widowControl w:val="0"/>
              <w:autoSpaceDE w:val="0"/>
              <w:autoSpaceDN w:val="0"/>
              <w:adjustRightInd w:val="0"/>
              <w:spacing w:after="0" w:line="252" w:lineRule="auto"/>
              <w:rPr>
                <w:rFonts w:ascii="Times New Roman" w:hAnsi="Times New Roman" w:cs="Times New Roman"/>
                <w:sz w:val="24"/>
                <w:szCs w:val="24"/>
              </w:rPr>
            </w:pPr>
          </w:p>
        </w:tc>
        <w:tc>
          <w:tcPr>
            <w:tcW w:w="421" w:type="pct"/>
            <w:vAlign w:val="center"/>
          </w:tcPr>
          <w:p w14:paraId="25623FCC" w14:textId="77777777" w:rsidR="00F35A74" w:rsidRPr="003A047E" w:rsidRDefault="003A047E" w:rsidP="00203BCE">
            <w:pPr>
              <w:jc w:val="center"/>
              <w:rPr>
                <w:rFonts w:ascii="Times New Roman" w:hAnsi="Times New Roman" w:cs="Times New Roman"/>
                <w:sz w:val="24"/>
                <w:szCs w:val="24"/>
              </w:rPr>
            </w:pPr>
            <w:r>
              <w:rPr>
                <w:rFonts w:ascii="Times New Roman" w:hAnsi="Times New Roman" w:cs="Times New Roman"/>
                <w:sz w:val="24"/>
                <w:szCs w:val="24"/>
              </w:rPr>
              <w:t>1</w:t>
            </w:r>
          </w:p>
        </w:tc>
        <w:tc>
          <w:tcPr>
            <w:tcW w:w="468" w:type="pct"/>
            <w:vAlign w:val="center"/>
          </w:tcPr>
          <w:p w14:paraId="4536365F" w14:textId="77777777" w:rsidR="00F35A74"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06.10</w:t>
            </w:r>
          </w:p>
        </w:tc>
        <w:tc>
          <w:tcPr>
            <w:tcW w:w="575" w:type="pct"/>
            <w:vAlign w:val="center"/>
          </w:tcPr>
          <w:p w14:paraId="4BD0BC5E" w14:textId="77777777" w:rsidR="00F35A74" w:rsidRPr="003A047E" w:rsidRDefault="00F35A74" w:rsidP="00203BCE">
            <w:pPr>
              <w:jc w:val="center"/>
              <w:rPr>
                <w:rFonts w:ascii="Times New Roman" w:hAnsi="Times New Roman" w:cs="Times New Roman"/>
                <w:sz w:val="24"/>
                <w:szCs w:val="24"/>
              </w:rPr>
            </w:pPr>
          </w:p>
        </w:tc>
        <w:tc>
          <w:tcPr>
            <w:tcW w:w="682" w:type="pct"/>
            <w:vAlign w:val="center"/>
          </w:tcPr>
          <w:p w14:paraId="21D74488" w14:textId="77777777" w:rsidR="00F35A74" w:rsidRPr="003A047E" w:rsidRDefault="00F35A74"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2BA4B2B3" w14:textId="77777777" w:rsidTr="004527F5">
        <w:trPr>
          <w:trHeight w:val="450"/>
          <w:jc w:val="center"/>
        </w:trPr>
        <w:tc>
          <w:tcPr>
            <w:tcW w:w="256" w:type="pct"/>
            <w:vAlign w:val="center"/>
          </w:tcPr>
          <w:p w14:paraId="1D3A970E"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r w:rsidR="007A4861" w:rsidRPr="003A047E">
              <w:rPr>
                <w:rFonts w:ascii="Times New Roman" w:hAnsi="Times New Roman" w:cs="Times New Roman"/>
                <w:sz w:val="24"/>
                <w:szCs w:val="24"/>
              </w:rPr>
              <w:t>1.</w:t>
            </w:r>
          </w:p>
        </w:tc>
        <w:tc>
          <w:tcPr>
            <w:tcW w:w="2598" w:type="pct"/>
            <w:vAlign w:val="center"/>
          </w:tcPr>
          <w:p w14:paraId="6BC1C6A8" w14:textId="77777777" w:rsidR="00203BCE" w:rsidRPr="003A047E" w:rsidRDefault="00D02359" w:rsidP="00203BCE">
            <w:pPr>
              <w:rPr>
                <w:rFonts w:ascii="Times New Roman" w:hAnsi="Times New Roman" w:cs="Times New Roman"/>
                <w:sz w:val="24"/>
                <w:szCs w:val="24"/>
              </w:rPr>
            </w:pPr>
            <w:r>
              <w:rPr>
                <w:rFonts w:ascii="Times New Roman" w:hAnsi="Times New Roman" w:cs="Times New Roman"/>
                <w:sz w:val="24"/>
                <w:szCs w:val="24"/>
              </w:rPr>
              <w:t xml:space="preserve"> Красные дни календаря.</w:t>
            </w:r>
          </w:p>
        </w:tc>
        <w:tc>
          <w:tcPr>
            <w:tcW w:w="421" w:type="pct"/>
            <w:vAlign w:val="center"/>
          </w:tcPr>
          <w:p w14:paraId="03EEFB51"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22C15A4" w14:textId="77777777" w:rsidR="00203BCE" w:rsidRPr="003A047E" w:rsidRDefault="00C14204" w:rsidP="00203BCE">
            <w:pPr>
              <w:jc w:val="center"/>
              <w:rPr>
                <w:rFonts w:ascii="Times New Roman" w:hAnsi="Times New Roman" w:cs="Times New Roman"/>
                <w:sz w:val="24"/>
                <w:szCs w:val="24"/>
              </w:rPr>
            </w:pPr>
            <w:r>
              <w:rPr>
                <w:rFonts w:ascii="Times New Roman" w:hAnsi="Times New Roman" w:cs="Times New Roman"/>
                <w:sz w:val="24"/>
                <w:szCs w:val="24"/>
              </w:rPr>
              <w:t>10.10</w:t>
            </w:r>
            <w:r w:rsidR="00067E24">
              <w:rPr>
                <w:rFonts w:ascii="Times New Roman" w:hAnsi="Times New Roman" w:cs="Times New Roman"/>
                <w:sz w:val="24"/>
                <w:szCs w:val="24"/>
              </w:rPr>
              <w:t xml:space="preserve"> </w:t>
            </w:r>
          </w:p>
        </w:tc>
        <w:tc>
          <w:tcPr>
            <w:tcW w:w="575" w:type="pct"/>
            <w:vAlign w:val="center"/>
          </w:tcPr>
          <w:p w14:paraId="7046E56E"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ADC9749"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72AC9C99" w14:textId="77777777" w:rsidTr="00E66058">
        <w:trPr>
          <w:trHeight w:val="485"/>
          <w:jc w:val="center"/>
        </w:trPr>
        <w:tc>
          <w:tcPr>
            <w:tcW w:w="256" w:type="pct"/>
            <w:vAlign w:val="center"/>
          </w:tcPr>
          <w:p w14:paraId="68683526"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r w:rsidR="007A4861" w:rsidRPr="003A047E">
              <w:rPr>
                <w:rFonts w:ascii="Times New Roman" w:hAnsi="Times New Roman" w:cs="Times New Roman"/>
                <w:sz w:val="24"/>
                <w:szCs w:val="24"/>
              </w:rPr>
              <w:t>2.</w:t>
            </w:r>
          </w:p>
        </w:tc>
        <w:tc>
          <w:tcPr>
            <w:tcW w:w="2598" w:type="pct"/>
            <w:vAlign w:val="center"/>
          </w:tcPr>
          <w:p w14:paraId="00CBCE85" w14:textId="77777777" w:rsidR="00203BCE" w:rsidRPr="003A047E" w:rsidRDefault="00D02359" w:rsidP="00F7637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Народный календарь</w:t>
            </w:r>
            <w:r w:rsidR="00F76378">
              <w:rPr>
                <w:rFonts w:ascii="Times New Roman" w:hAnsi="Times New Roman" w:cs="Times New Roman"/>
                <w:sz w:val="24"/>
                <w:szCs w:val="24"/>
              </w:rPr>
              <w:t>.</w:t>
            </w:r>
          </w:p>
        </w:tc>
        <w:tc>
          <w:tcPr>
            <w:tcW w:w="421" w:type="pct"/>
            <w:vAlign w:val="center"/>
          </w:tcPr>
          <w:p w14:paraId="25BE8462"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18E962B2"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13.10</w:t>
            </w:r>
          </w:p>
        </w:tc>
        <w:tc>
          <w:tcPr>
            <w:tcW w:w="575" w:type="pct"/>
            <w:vAlign w:val="center"/>
          </w:tcPr>
          <w:p w14:paraId="4C7C0365"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C9B08C7"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71206969" w14:textId="77777777" w:rsidTr="004527F5">
        <w:trPr>
          <w:trHeight w:val="450"/>
          <w:jc w:val="center"/>
        </w:trPr>
        <w:tc>
          <w:tcPr>
            <w:tcW w:w="256" w:type="pct"/>
            <w:vAlign w:val="center"/>
          </w:tcPr>
          <w:p w14:paraId="63007F68"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lastRenderedPageBreak/>
              <w:t>1</w:t>
            </w:r>
            <w:r w:rsidR="007A4861" w:rsidRPr="003A047E">
              <w:rPr>
                <w:rFonts w:ascii="Times New Roman" w:hAnsi="Times New Roman" w:cs="Times New Roman"/>
                <w:sz w:val="24"/>
                <w:szCs w:val="24"/>
              </w:rPr>
              <w:t>3.</w:t>
            </w:r>
          </w:p>
        </w:tc>
        <w:tc>
          <w:tcPr>
            <w:tcW w:w="2598" w:type="pct"/>
            <w:vAlign w:val="center"/>
          </w:tcPr>
          <w:p w14:paraId="2524B34A" w14:textId="77777777" w:rsidR="00203BCE" w:rsidRPr="003A047E" w:rsidRDefault="00203BCE" w:rsidP="00D02359">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w:t>
            </w:r>
            <w:r w:rsidR="00F76378" w:rsidRPr="003A047E">
              <w:rPr>
                <w:rFonts w:ascii="Times New Roman" w:hAnsi="Times New Roman" w:cs="Times New Roman"/>
                <w:sz w:val="24"/>
                <w:szCs w:val="24"/>
              </w:rPr>
              <w:t>Экологический календарь</w:t>
            </w:r>
            <w:r w:rsidR="00F76378">
              <w:rPr>
                <w:rFonts w:ascii="Times New Roman" w:hAnsi="Times New Roman" w:cs="Times New Roman"/>
                <w:sz w:val="24"/>
                <w:szCs w:val="24"/>
              </w:rPr>
              <w:t>.</w:t>
            </w:r>
          </w:p>
        </w:tc>
        <w:tc>
          <w:tcPr>
            <w:tcW w:w="421" w:type="pct"/>
            <w:vAlign w:val="center"/>
          </w:tcPr>
          <w:p w14:paraId="0BFEF70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F58670B"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17.10</w:t>
            </w:r>
          </w:p>
        </w:tc>
        <w:tc>
          <w:tcPr>
            <w:tcW w:w="575" w:type="pct"/>
            <w:vAlign w:val="center"/>
          </w:tcPr>
          <w:p w14:paraId="0D75E91D"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7F7CC863"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27A37373" w14:textId="77777777" w:rsidTr="004527F5">
        <w:trPr>
          <w:trHeight w:val="450"/>
          <w:jc w:val="center"/>
        </w:trPr>
        <w:tc>
          <w:tcPr>
            <w:tcW w:w="256" w:type="pct"/>
            <w:vAlign w:val="center"/>
          </w:tcPr>
          <w:p w14:paraId="0378CD45"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r w:rsidR="00F76378">
              <w:rPr>
                <w:rFonts w:ascii="Times New Roman" w:hAnsi="Times New Roman" w:cs="Times New Roman"/>
                <w:sz w:val="24"/>
                <w:szCs w:val="24"/>
              </w:rPr>
              <w:t>4,15</w:t>
            </w:r>
          </w:p>
        </w:tc>
        <w:tc>
          <w:tcPr>
            <w:tcW w:w="2598" w:type="pct"/>
            <w:vAlign w:val="center"/>
          </w:tcPr>
          <w:p w14:paraId="4C6787BD" w14:textId="77777777" w:rsidR="00203BCE" w:rsidRPr="003A047E" w:rsidRDefault="00203BCE" w:rsidP="00F76378">
            <w:pPr>
              <w:rPr>
                <w:rFonts w:ascii="Times New Roman" w:hAnsi="Times New Roman" w:cs="Times New Roman"/>
                <w:sz w:val="24"/>
                <w:szCs w:val="24"/>
              </w:rPr>
            </w:pPr>
            <w:r w:rsidRPr="003A047E">
              <w:rPr>
                <w:rFonts w:ascii="Times New Roman" w:hAnsi="Times New Roman" w:cs="Times New Roman"/>
                <w:sz w:val="24"/>
                <w:szCs w:val="24"/>
              </w:rPr>
              <w:t xml:space="preserve"> </w:t>
            </w:r>
            <w:r w:rsidR="00F76378">
              <w:rPr>
                <w:rFonts w:ascii="Times New Roman" w:hAnsi="Times New Roman" w:cs="Times New Roman"/>
                <w:sz w:val="24"/>
                <w:szCs w:val="24"/>
              </w:rPr>
              <w:t>За страницами учебника.</w:t>
            </w:r>
          </w:p>
        </w:tc>
        <w:tc>
          <w:tcPr>
            <w:tcW w:w="421" w:type="pct"/>
            <w:vAlign w:val="center"/>
          </w:tcPr>
          <w:p w14:paraId="3ACF35E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A549DE3" w14:textId="77777777" w:rsidR="00203BCE" w:rsidRPr="003A047E" w:rsidRDefault="00C14204" w:rsidP="00203BCE">
            <w:pPr>
              <w:jc w:val="center"/>
              <w:rPr>
                <w:rFonts w:ascii="Times New Roman" w:hAnsi="Times New Roman" w:cs="Times New Roman"/>
                <w:sz w:val="24"/>
                <w:szCs w:val="24"/>
              </w:rPr>
            </w:pPr>
            <w:r>
              <w:rPr>
                <w:rFonts w:ascii="Times New Roman" w:hAnsi="Times New Roman" w:cs="Times New Roman"/>
                <w:sz w:val="24"/>
                <w:szCs w:val="24"/>
              </w:rPr>
              <w:t>20.10</w:t>
            </w:r>
            <w:r w:rsidR="00067E24">
              <w:rPr>
                <w:rFonts w:ascii="Times New Roman" w:hAnsi="Times New Roman" w:cs="Times New Roman"/>
                <w:sz w:val="24"/>
                <w:szCs w:val="24"/>
              </w:rPr>
              <w:t xml:space="preserve"> </w:t>
            </w:r>
          </w:p>
        </w:tc>
        <w:tc>
          <w:tcPr>
            <w:tcW w:w="575" w:type="pct"/>
            <w:vAlign w:val="center"/>
          </w:tcPr>
          <w:p w14:paraId="5B39F0AB"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8D2BCD7"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65E76D30" w14:textId="77777777" w:rsidTr="004527F5">
        <w:trPr>
          <w:trHeight w:val="450"/>
          <w:jc w:val="center"/>
        </w:trPr>
        <w:tc>
          <w:tcPr>
            <w:tcW w:w="256" w:type="pct"/>
            <w:vAlign w:val="center"/>
          </w:tcPr>
          <w:p w14:paraId="4490D978"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r w:rsidR="00F76378">
              <w:rPr>
                <w:rFonts w:ascii="Times New Roman" w:hAnsi="Times New Roman" w:cs="Times New Roman"/>
                <w:sz w:val="24"/>
                <w:szCs w:val="24"/>
              </w:rPr>
              <w:t>6</w:t>
            </w:r>
            <w:r w:rsidR="007A4861" w:rsidRPr="003A047E">
              <w:rPr>
                <w:rFonts w:ascii="Times New Roman" w:hAnsi="Times New Roman" w:cs="Times New Roman"/>
                <w:sz w:val="24"/>
                <w:szCs w:val="24"/>
              </w:rPr>
              <w:t>.</w:t>
            </w:r>
          </w:p>
        </w:tc>
        <w:tc>
          <w:tcPr>
            <w:tcW w:w="2598" w:type="pct"/>
            <w:vAlign w:val="center"/>
          </w:tcPr>
          <w:p w14:paraId="03F3B082" w14:textId="77777777" w:rsidR="00203BCE" w:rsidRPr="003A047E" w:rsidRDefault="00203BCE" w:rsidP="00F76378">
            <w:pPr>
              <w:rPr>
                <w:rFonts w:ascii="Times New Roman" w:hAnsi="Times New Roman" w:cs="Times New Roman"/>
                <w:sz w:val="24"/>
                <w:szCs w:val="24"/>
              </w:rPr>
            </w:pPr>
            <w:r w:rsidRPr="003A047E">
              <w:rPr>
                <w:rFonts w:ascii="Times New Roman" w:hAnsi="Times New Roman" w:cs="Times New Roman"/>
                <w:sz w:val="24"/>
                <w:szCs w:val="24"/>
              </w:rPr>
              <w:t xml:space="preserve"> </w:t>
            </w:r>
            <w:r w:rsidR="00F76378">
              <w:rPr>
                <w:rFonts w:ascii="Times New Roman" w:hAnsi="Times New Roman" w:cs="Times New Roman"/>
                <w:sz w:val="24"/>
                <w:szCs w:val="24"/>
              </w:rPr>
              <w:t xml:space="preserve"> Осенняя прогулка (экскурсия).</w:t>
            </w:r>
          </w:p>
        </w:tc>
        <w:tc>
          <w:tcPr>
            <w:tcW w:w="421" w:type="pct"/>
            <w:vAlign w:val="center"/>
          </w:tcPr>
          <w:p w14:paraId="36C70B86"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D11D22C"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24.10</w:t>
            </w:r>
          </w:p>
        </w:tc>
        <w:tc>
          <w:tcPr>
            <w:tcW w:w="575" w:type="pct"/>
            <w:vAlign w:val="center"/>
          </w:tcPr>
          <w:p w14:paraId="7FB8A830"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A194135"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7A4861" w:rsidRPr="003A047E" w14:paraId="1CFB2049" w14:textId="77777777" w:rsidTr="007A4861">
        <w:trPr>
          <w:trHeight w:val="450"/>
          <w:jc w:val="center"/>
        </w:trPr>
        <w:tc>
          <w:tcPr>
            <w:tcW w:w="5000" w:type="pct"/>
            <w:gridSpan w:val="6"/>
            <w:vAlign w:val="center"/>
          </w:tcPr>
          <w:p w14:paraId="7A54A998" w14:textId="77777777" w:rsidR="007A4861" w:rsidRPr="003A047E" w:rsidRDefault="00F76378" w:rsidP="007A4861">
            <w:pPr>
              <w:autoSpaceDE w:val="0"/>
              <w:autoSpaceDN w:val="0"/>
              <w:adjustRightInd w:val="0"/>
              <w:spacing w:line="252" w:lineRule="auto"/>
              <w:jc w:val="center"/>
              <w:rPr>
                <w:rFonts w:ascii="Times New Roman" w:eastAsiaTheme="minorHAnsi" w:hAnsi="Times New Roman" w:cs="Times New Roman"/>
                <w:sz w:val="24"/>
                <w:szCs w:val="24"/>
                <w:lang w:eastAsia="en-US"/>
              </w:rPr>
            </w:pPr>
            <w:r>
              <w:rPr>
                <w:rFonts w:ascii="Times New Roman" w:hAnsi="Times New Roman" w:cs="Times New Roman"/>
                <w:b/>
                <w:bCs/>
                <w:sz w:val="24"/>
                <w:szCs w:val="24"/>
              </w:rPr>
              <w:t>Осень (19</w:t>
            </w:r>
            <w:r w:rsidR="007A4861" w:rsidRPr="003A047E">
              <w:rPr>
                <w:rFonts w:ascii="Times New Roman" w:hAnsi="Times New Roman" w:cs="Times New Roman"/>
                <w:b/>
                <w:bCs/>
                <w:sz w:val="24"/>
                <w:szCs w:val="24"/>
              </w:rPr>
              <w:t xml:space="preserve"> ч)</w:t>
            </w:r>
          </w:p>
        </w:tc>
      </w:tr>
      <w:tr w:rsidR="007A4861" w:rsidRPr="003A047E" w14:paraId="5AB952FD" w14:textId="77777777" w:rsidTr="007A4861">
        <w:trPr>
          <w:trHeight w:val="450"/>
          <w:jc w:val="center"/>
        </w:trPr>
        <w:tc>
          <w:tcPr>
            <w:tcW w:w="5000" w:type="pct"/>
            <w:gridSpan w:val="6"/>
            <w:vAlign w:val="center"/>
          </w:tcPr>
          <w:p w14:paraId="691251EE"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Познавательные:</w:t>
            </w:r>
          </w:p>
          <w:p w14:paraId="7EDE0740"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используют разнообразные источники информации; </w:t>
            </w:r>
            <w:r w:rsidRPr="003A047E">
              <w:rPr>
                <w:rFonts w:ascii="Times New Roman" w:hAnsi="Times New Roman" w:cs="Times New Roman"/>
                <w:sz w:val="24"/>
                <w:szCs w:val="24"/>
              </w:rPr>
              <w:br/>
              <w:t>описывают красоту осенней природы и произведений искусства, посвященных этой теме, используя выразительные средства родного языка.</w:t>
            </w:r>
          </w:p>
          <w:p w14:paraId="26C922C1"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Регулятивные:</w:t>
            </w:r>
          </w:p>
          <w:p w14:paraId="0D470D60"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оценивают правильность выполнения действий на уровне адекватной ретроспективной оценки.</w:t>
            </w:r>
          </w:p>
          <w:p w14:paraId="79D8C562"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b/>
                <w:bCs/>
                <w:i/>
                <w:iCs/>
                <w:sz w:val="24"/>
                <w:szCs w:val="24"/>
              </w:rPr>
              <w:t>Коммуникативные:</w:t>
            </w:r>
            <w:r w:rsidRPr="003A047E">
              <w:rPr>
                <w:rFonts w:ascii="Times New Roman" w:hAnsi="Times New Roman" w:cs="Times New Roman"/>
                <w:sz w:val="24"/>
                <w:szCs w:val="24"/>
              </w:rPr>
              <w:t xml:space="preserve">  </w:t>
            </w:r>
          </w:p>
          <w:p w14:paraId="0C193292"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проявляют заботу друг о друге в совместном сезонном </w:t>
            </w:r>
            <w:r w:rsidRPr="003A047E">
              <w:rPr>
                <w:rFonts w:ascii="Times New Roman" w:hAnsi="Times New Roman" w:cs="Times New Roman"/>
                <w:sz w:val="24"/>
                <w:szCs w:val="24"/>
              </w:rPr>
              <w:br/>
              <w:t xml:space="preserve">посильном труде. </w:t>
            </w:r>
          </w:p>
          <w:p w14:paraId="3DB5C928"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Личностные:</w:t>
            </w:r>
          </w:p>
          <w:p w14:paraId="01F2CD44" w14:textId="77777777" w:rsidR="007A4861" w:rsidRPr="003A047E" w:rsidRDefault="007A4861" w:rsidP="007A4861">
            <w:pPr>
              <w:autoSpaceDE w:val="0"/>
              <w:autoSpaceDN w:val="0"/>
              <w:adjustRightInd w:val="0"/>
              <w:spacing w:line="252" w:lineRule="auto"/>
              <w:rPr>
                <w:rFonts w:ascii="Times New Roman" w:hAnsi="Times New Roman" w:cs="Times New Roman"/>
                <w:b/>
                <w:bCs/>
                <w:sz w:val="24"/>
                <w:szCs w:val="24"/>
              </w:rPr>
            </w:pPr>
            <w:r w:rsidRPr="003A047E">
              <w:rPr>
                <w:rFonts w:ascii="Times New Roman" w:hAnsi="Times New Roman" w:cs="Times New Roman"/>
                <w:sz w:val="24"/>
                <w:szCs w:val="24"/>
              </w:rPr>
              <w:t>осваивают личностный смысл учения</w:t>
            </w:r>
          </w:p>
        </w:tc>
      </w:tr>
      <w:tr w:rsidR="00203BCE" w:rsidRPr="003A047E" w14:paraId="02C38946" w14:textId="77777777" w:rsidTr="004527F5">
        <w:trPr>
          <w:trHeight w:val="450"/>
          <w:jc w:val="center"/>
        </w:trPr>
        <w:tc>
          <w:tcPr>
            <w:tcW w:w="256" w:type="pct"/>
            <w:vAlign w:val="center"/>
          </w:tcPr>
          <w:p w14:paraId="12B190FA"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17</w:t>
            </w:r>
            <w:r w:rsidR="007A4861" w:rsidRPr="003A047E">
              <w:rPr>
                <w:rFonts w:ascii="Times New Roman" w:hAnsi="Times New Roman" w:cs="Times New Roman"/>
                <w:sz w:val="24"/>
                <w:szCs w:val="24"/>
              </w:rPr>
              <w:t>.</w:t>
            </w:r>
          </w:p>
        </w:tc>
        <w:tc>
          <w:tcPr>
            <w:tcW w:w="2598" w:type="pct"/>
            <w:vAlign w:val="center"/>
          </w:tcPr>
          <w:p w14:paraId="411381DD" w14:textId="77777777" w:rsidR="007A4861" w:rsidRPr="003A047E" w:rsidRDefault="00203BCE"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Осенние месяцы</w:t>
            </w:r>
            <w:r w:rsidR="00F76378">
              <w:rPr>
                <w:rFonts w:ascii="Times New Roman" w:hAnsi="Times New Roman" w:cs="Times New Roman"/>
                <w:sz w:val="24"/>
                <w:szCs w:val="24"/>
              </w:rPr>
              <w:t>.</w:t>
            </w:r>
          </w:p>
          <w:p w14:paraId="2469DA39" w14:textId="77777777" w:rsidR="00203BCE" w:rsidRPr="003A047E" w:rsidRDefault="00203BCE" w:rsidP="00203BCE">
            <w:pPr>
              <w:rPr>
                <w:rFonts w:ascii="Times New Roman" w:hAnsi="Times New Roman" w:cs="Times New Roman"/>
                <w:sz w:val="24"/>
                <w:szCs w:val="24"/>
              </w:rPr>
            </w:pPr>
          </w:p>
        </w:tc>
        <w:tc>
          <w:tcPr>
            <w:tcW w:w="421" w:type="pct"/>
            <w:vAlign w:val="center"/>
          </w:tcPr>
          <w:p w14:paraId="0BE57582"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CD9A38F" w14:textId="77777777" w:rsidR="00203BCE" w:rsidRPr="003A047E" w:rsidRDefault="00C14204" w:rsidP="00203BCE">
            <w:pPr>
              <w:jc w:val="center"/>
              <w:rPr>
                <w:rFonts w:ascii="Times New Roman" w:hAnsi="Times New Roman" w:cs="Times New Roman"/>
                <w:sz w:val="24"/>
                <w:szCs w:val="24"/>
              </w:rPr>
            </w:pPr>
            <w:r>
              <w:rPr>
                <w:rFonts w:ascii="Times New Roman" w:hAnsi="Times New Roman" w:cs="Times New Roman"/>
                <w:sz w:val="24"/>
                <w:szCs w:val="24"/>
              </w:rPr>
              <w:t>27.10</w:t>
            </w:r>
            <w:r w:rsidR="00067E24">
              <w:rPr>
                <w:rFonts w:ascii="Times New Roman" w:hAnsi="Times New Roman" w:cs="Times New Roman"/>
                <w:sz w:val="24"/>
                <w:szCs w:val="24"/>
              </w:rPr>
              <w:t xml:space="preserve"> </w:t>
            </w:r>
          </w:p>
        </w:tc>
        <w:tc>
          <w:tcPr>
            <w:tcW w:w="575" w:type="pct"/>
            <w:vAlign w:val="center"/>
          </w:tcPr>
          <w:p w14:paraId="4464B303"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63462EA"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56F82AF3" w14:textId="77777777" w:rsidTr="004527F5">
        <w:trPr>
          <w:trHeight w:val="450"/>
          <w:jc w:val="center"/>
        </w:trPr>
        <w:tc>
          <w:tcPr>
            <w:tcW w:w="256" w:type="pct"/>
            <w:vAlign w:val="center"/>
          </w:tcPr>
          <w:p w14:paraId="2275E2E0"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18</w:t>
            </w:r>
            <w:r w:rsidR="00203BCE" w:rsidRPr="003A047E">
              <w:rPr>
                <w:rFonts w:ascii="Times New Roman" w:hAnsi="Times New Roman" w:cs="Times New Roman"/>
                <w:sz w:val="24"/>
                <w:szCs w:val="24"/>
              </w:rPr>
              <w:t>.</w:t>
            </w:r>
          </w:p>
        </w:tc>
        <w:tc>
          <w:tcPr>
            <w:tcW w:w="2598" w:type="pct"/>
            <w:vAlign w:val="center"/>
          </w:tcPr>
          <w:p w14:paraId="1F8D77CE" w14:textId="77777777" w:rsidR="00203BCE" w:rsidRPr="003A047E" w:rsidRDefault="00203BCE" w:rsidP="00E6605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Осень в неживой природе</w:t>
            </w:r>
            <w:r w:rsidR="00F76378">
              <w:rPr>
                <w:rFonts w:ascii="Times New Roman" w:hAnsi="Times New Roman" w:cs="Times New Roman"/>
                <w:sz w:val="24"/>
                <w:szCs w:val="24"/>
              </w:rPr>
              <w:t>.</w:t>
            </w:r>
          </w:p>
        </w:tc>
        <w:tc>
          <w:tcPr>
            <w:tcW w:w="421" w:type="pct"/>
            <w:vAlign w:val="center"/>
          </w:tcPr>
          <w:p w14:paraId="1139EECF"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68B2DEC"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46DB5D0"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FE4C8CD"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72BE2CBB" w14:textId="77777777" w:rsidTr="004527F5">
        <w:trPr>
          <w:trHeight w:val="450"/>
          <w:jc w:val="center"/>
        </w:trPr>
        <w:tc>
          <w:tcPr>
            <w:tcW w:w="256" w:type="pct"/>
            <w:vAlign w:val="center"/>
          </w:tcPr>
          <w:p w14:paraId="09949B40"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19</w:t>
            </w:r>
            <w:r w:rsidR="007A4861" w:rsidRPr="003A047E">
              <w:rPr>
                <w:rFonts w:ascii="Times New Roman" w:hAnsi="Times New Roman" w:cs="Times New Roman"/>
                <w:sz w:val="24"/>
                <w:szCs w:val="24"/>
              </w:rPr>
              <w:t>.</w:t>
            </w:r>
          </w:p>
        </w:tc>
        <w:tc>
          <w:tcPr>
            <w:tcW w:w="2598" w:type="pct"/>
            <w:vAlign w:val="center"/>
          </w:tcPr>
          <w:p w14:paraId="25149A1A" w14:textId="77777777" w:rsidR="00203BCE" w:rsidRPr="003A047E" w:rsidRDefault="007A4861" w:rsidP="00F7637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Народные праздники в пору осеннего равноденствия</w:t>
            </w:r>
            <w:r w:rsidR="00F76378">
              <w:rPr>
                <w:rFonts w:ascii="Times New Roman" w:hAnsi="Times New Roman" w:cs="Times New Roman"/>
                <w:sz w:val="24"/>
                <w:szCs w:val="24"/>
              </w:rPr>
              <w:t>.</w:t>
            </w:r>
          </w:p>
        </w:tc>
        <w:tc>
          <w:tcPr>
            <w:tcW w:w="421" w:type="pct"/>
            <w:vAlign w:val="center"/>
          </w:tcPr>
          <w:p w14:paraId="2268A599"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3A5A35E"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24791D40"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563DA65"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073A4639" w14:textId="77777777" w:rsidTr="004527F5">
        <w:trPr>
          <w:trHeight w:val="633"/>
          <w:jc w:val="center"/>
        </w:trPr>
        <w:tc>
          <w:tcPr>
            <w:tcW w:w="256" w:type="pct"/>
            <w:vAlign w:val="center"/>
          </w:tcPr>
          <w:p w14:paraId="04C6EC30"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20</w:t>
            </w:r>
            <w:r w:rsidR="007A4861" w:rsidRPr="003A047E">
              <w:rPr>
                <w:rFonts w:ascii="Times New Roman" w:hAnsi="Times New Roman" w:cs="Times New Roman"/>
                <w:sz w:val="24"/>
                <w:szCs w:val="24"/>
              </w:rPr>
              <w:t>.</w:t>
            </w:r>
          </w:p>
        </w:tc>
        <w:tc>
          <w:tcPr>
            <w:tcW w:w="2598" w:type="pct"/>
            <w:vAlign w:val="center"/>
          </w:tcPr>
          <w:p w14:paraId="5E5F906D"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 xml:space="preserve"> </w:t>
            </w:r>
            <w:r w:rsidR="00F76378">
              <w:rPr>
                <w:rFonts w:ascii="Times New Roman" w:hAnsi="Times New Roman" w:cs="Times New Roman"/>
                <w:sz w:val="24"/>
                <w:szCs w:val="24"/>
              </w:rPr>
              <w:t>Звездное небо осенью.</w:t>
            </w:r>
          </w:p>
        </w:tc>
        <w:tc>
          <w:tcPr>
            <w:tcW w:w="421" w:type="pct"/>
            <w:vAlign w:val="center"/>
          </w:tcPr>
          <w:p w14:paraId="13349F22"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64C9A6A7"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270B4390"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762BBE8E"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14513A9F" w14:textId="77777777" w:rsidTr="004527F5">
        <w:trPr>
          <w:trHeight w:val="450"/>
          <w:jc w:val="center"/>
        </w:trPr>
        <w:tc>
          <w:tcPr>
            <w:tcW w:w="256" w:type="pct"/>
            <w:vAlign w:val="center"/>
          </w:tcPr>
          <w:p w14:paraId="61A4BD44"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21</w:t>
            </w:r>
            <w:r w:rsidR="007A4861" w:rsidRPr="003A047E">
              <w:rPr>
                <w:rFonts w:ascii="Times New Roman" w:hAnsi="Times New Roman" w:cs="Times New Roman"/>
                <w:sz w:val="24"/>
                <w:szCs w:val="24"/>
              </w:rPr>
              <w:t>.</w:t>
            </w:r>
          </w:p>
        </w:tc>
        <w:tc>
          <w:tcPr>
            <w:tcW w:w="2598" w:type="pct"/>
            <w:vAlign w:val="center"/>
          </w:tcPr>
          <w:p w14:paraId="07FDBB43" w14:textId="77777777" w:rsidR="007A4861" w:rsidRPr="003A047E" w:rsidRDefault="00203BCE"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Трава у нашего дома</w:t>
            </w:r>
            <w:r w:rsidR="00F76378">
              <w:rPr>
                <w:rFonts w:ascii="Times New Roman" w:hAnsi="Times New Roman" w:cs="Times New Roman"/>
                <w:sz w:val="24"/>
                <w:szCs w:val="24"/>
              </w:rPr>
              <w:t>.</w:t>
            </w:r>
            <w:r w:rsidR="009413AE">
              <w:rPr>
                <w:rFonts w:ascii="Times New Roman" w:hAnsi="Times New Roman" w:cs="Times New Roman"/>
                <w:sz w:val="24"/>
                <w:szCs w:val="24"/>
              </w:rPr>
              <w:t xml:space="preserve"> ( ОБЖ. В  волшебный  лес за ягодами).</w:t>
            </w:r>
          </w:p>
          <w:p w14:paraId="2C05BFD9" w14:textId="77777777" w:rsidR="00203BCE" w:rsidRPr="003A047E" w:rsidRDefault="00203BCE" w:rsidP="00203BCE">
            <w:pPr>
              <w:widowControl w:val="0"/>
              <w:autoSpaceDE w:val="0"/>
              <w:autoSpaceDN w:val="0"/>
              <w:adjustRightInd w:val="0"/>
              <w:spacing w:after="0" w:line="252" w:lineRule="auto"/>
              <w:rPr>
                <w:rFonts w:ascii="Times New Roman" w:hAnsi="Times New Roman" w:cs="Times New Roman"/>
                <w:sz w:val="24"/>
                <w:szCs w:val="24"/>
              </w:rPr>
            </w:pPr>
          </w:p>
        </w:tc>
        <w:tc>
          <w:tcPr>
            <w:tcW w:w="421" w:type="pct"/>
            <w:vAlign w:val="center"/>
          </w:tcPr>
          <w:p w14:paraId="739DBEBF"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1</w:t>
            </w:r>
          </w:p>
        </w:tc>
        <w:tc>
          <w:tcPr>
            <w:tcW w:w="468" w:type="pct"/>
            <w:vAlign w:val="center"/>
          </w:tcPr>
          <w:p w14:paraId="05AB9A34"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23477743"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7B70BED"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p>
        </w:tc>
      </w:tr>
      <w:tr w:rsidR="00203BCE" w:rsidRPr="003A047E" w14:paraId="3E3F7E50" w14:textId="77777777" w:rsidTr="004527F5">
        <w:trPr>
          <w:trHeight w:val="450"/>
          <w:jc w:val="center"/>
        </w:trPr>
        <w:tc>
          <w:tcPr>
            <w:tcW w:w="256" w:type="pct"/>
            <w:vAlign w:val="center"/>
          </w:tcPr>
          <w:p w14:paraId="0B42B018"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22</w:t>
            </w:r>
            <w:r w:rsidR="007A4861" w:rsidRPr="003A047E">
              <w:rPr>
                <w:rFonts w:ascii="Times New Roman" w:hAnsi="Times New Roman" w:cs="Times New Roman"/>
                <w:sz w:val="24"/>
                <w:szCs w:val="24"/>
              </w:rPr>
              <w:t>.</w:t>
            </w:r>
          </w:p>
        </w:tc>
        <w:tc>
          <w:tcPr>
            <w:tcW w:w="2598" w:type="pct"/>
            <w:vAlign w:val="center"/>
          </w:tcPr>
          <w:p w14:paraId="186A4364"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 xml:space="preserve"> </w:t>
            </w:r>
            <w:r w:rsidR="00F76378">
              <w:rPr>
                <w:rFonts w:ascii="Times New Roman" w:hAnsi="Times New Roman" w:cs="Times New Roman"/>
                <w:sz w:val="24"/>
                <w:szCs w:val="24"/>
              </w:rPr>
              <w:t>Старинная женская работа.</w:t>
            </w:r>
          </w:p>
        </w:tc>
        <w:tc>
          <w:tcPr>
            <w:tcW w:w="421" w:type="pct"/>
            <w:vAlign w:val="center"/>
          </w:tcPr>
          <w:p w14:paraId="3FA80F6C"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D646FA3"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011B8C0C"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18D854F2"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22C3B9A5" w14:textId="77777777" w:rsidTr="004527F5">
        <w:trPr>
          <w:trHeight w:val="450"/>
          <w:jc w:val="center"/>
        </w:trPr>
        <w:tc>
          <w:tcPr>
            <w:tcW w:w="256" w:type="pct"/>
            <w:vAlign w:val="center"/>
          </w:tcPr>
          <w:p w14:paraId="24DDA376" w14:textId="77777777" w:rsidR="00203BCE" w:rsidRPr="003A047E" w:rsidRDefault="00203BCE" w:rsidP="007A4861">
            <w:pPr>
              <w:jc w:val="center"/>
              <w:rPr>
                <w:rFonts w:ascii="Times New Roman" w:hAnsi="Times New Roman" w:cs="Times New Roman"/>
                <w:sz w:val="24"/>
                <w:szCs w:val="24"/>
              </w:rPr>
            </w:pPr>
            <w:r w:rsidRPr="003A047E">
              <w:rPr>
                <w:rFonts w:ascii="Times New Roman" w:hAnsi="Times New Roman" w:cs="Times New Roman"/>
                <w:sz w:val="24"/>
                <w:szCs w:val="24"/>
              </w:rPr>
              <w:lastRenderedPageBreak/>
              <w:t>2</w:t>
            </w:r>
            <w:r w:rsidR="00F76378">
              <w:rPr>
                <w:rFonts w:ascii="Times New Roman" w:hAnsi="Times New Roman" w:cs="Times New Roman"/>
                <w:sz w:val="24"/>
                <w:szCs w:val="24"/>
              </w:rPr>
              <w:t>3</w:t>
            </w:r>
            <w:r w:rsidR="007A4861" w:rsidRPr="003A047E">
              <w:rPr>
                <w:rFonts w:ascii="Times New Roman" w:hAnsi="Times New Roman" w:cs="Times New Roman"/>
                <w:sz w:val="24"/>
                <w:szCs w:val="24"/>
              </w:rPr>
              <w:t>.</w:t>
            </w:r>
          </w:p>
        </w:tc>
        <w:tc>
          <w:tcPr>
            <w:tcW w:w="2598" w:type="pct"/>
            <w:vAlign w:val="center"/>
          </w:tcPr>
          <w:p w14:paraId="65D4A04F" w14:textId="77777777" w:rsidR="00203BCE" w:rsidRPr="003A047E" w:rsidRDefault="00203BCE" w:rsidP="00E6605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Деревья и кустарники осенью</w:t>
            </w:r>
            <w:r w:rsidR="00F76378">
              <w:rPr>
                <w:rFonts w:ascii="Times New Roman" w:hAnsi="Times New Roman" w:cs="Times New Roman"/>
                <w:sz w:val="24"/>
                <w:szCs w:val="24"/>
              </w:rPr>
              <w:t>.</w:t>
            </w:r>
            <w:r w:rsidR="009413AE">
              <w:rPr>
                <w:rFonts w:ascii="Times New Roman" w:hAnsi="Times New Roman" w:cs="Times New Roman"/>
                <w:sz w:val="24"/>
                <w:szCs w:val="24"/>
              </w:rPr>
              <w:t xml:space="preserve">  (ОБЖ. Ориентиры местности).</w:t>
            </w:r>
          </w:p>
        </w:tc>
        <w:tc>
          <w:tcPr>
            <w:tcW w:w="421" w:type="pct"/>
            <w:vAlign w:val="center"/>
          </w:tcPr>
          <w:p w14:paraId="2916EA9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6F3362CC"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21621D2E"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C0624EF"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05BB0582" w14:textId="77777777" w:rsidTr="004527F5">
        <w:trPr>
          <w:trHeight w:val="450"/>
          <w:jc w:val="center"/>
        </w:trPr>
        <w:tc>
          <w:tcPr>
            <w:tcW w:w="256" w:type="pct"/>
            <w:vAlign w:val="center"/>
          </w:tcPr>
          <w:p w14:paraId="49B5BA18"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24</w:t>
            </w:r>
            <w:r w:rsidR="007A4861" w:rsidRPr="003A047E">
              <w:rPr>
                <w:rFonts w:ascii="Times New Roman" w:hAnsi="Times New Roman" w:cs="Times New Roman"/>
                <w:sz w:val="24"/>
                <w:szCs w:val="24"/>
              </w:rPr>
              <w:t>.</w:t>
            </w:r>
          </w:p>
        </w:tc>
        <w:tc>
          <w:tcPr>
            <w:tcW w:w="2598" w:type="pct"/>
            <w:vAlign w:val="center"/>
          </w:tcPr>
          <w:p w14:paraId="5BB10BAD" w14:textId="77777777" w:rsidR="00203BCE" w:rsidRPr="003A047E" w:rsidRDefault="007A4861" w:rsidP="00203BCE">
            <w:pPr>
              <w:rPr>
                <w:rFonts w:ascii="Times New Roman" w:hAnsi="Times New Roman" w:cs="Times New Roman"/>
                <w:sz w:val="24"/>
                <w:szCs w:val="24"/>
              </w:rPr>
            </w:pPr>
            <w:r w:rsidRPr="003A047E">
              <w:rPr>
                <w:rFonts w:ascii="Times New Roman" w:hAnsi="Times New Roman" w:cs="Times New Roman"/>
                <w:sz w:val="24"/>
                <w:szCs w:val="24"/>
              </w:rPr>
              <w:t>Чудесные цветники осенью</w:t>
            </w:r>
            <w:r w:rsidR="00F76378">
              <w:rPr>
                <w:rFonts w:ascii="Times New Roman" w:hAnsi="Times New Roman" w:cs="Times New Roman"/>
                <w:sz w:val="24"/>
                <w:szCs w:val="24"/>
              </w:rPr>
              <w:t>.</w:t>
            </w:r>
          </w:p>
        </w:tc>
        <w:tc>
          <w:tcPr>
            <w:tcW w:w="421" w:type="pct"/>
            <w:vAlign w:val="center"/>
          </w:tcPr>
          <w:p w14:paraId="3219C756"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200FFC4"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1B60CDA9"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BBE7C7F"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p>
        </w:tc>
      </w:tr>
      <w:tr w:rsidR="00203BCE" w:rsidRPr="003A047E" w14:paraId="1504B2ED" w14:textId="77777777" w:rsidTr="004527F5">
        <w:trPr>
          <w:trHeight w:val="450"/>
          <w:jc w:val="center"/>
        </w:trPr>
        <w:tc>
          <w:tcPr>
            <w:tcW w:w="256" w:type="pct"/>
            <w:vAlign w:val="center"/>
          </w:tcPr>
          <w:p w14:paraId="72CEF8F5"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25</w:t>
            </w:r>
            <w:r w:rsidR="007A4861" w:rsidRPr="003A047E">
              <w:rPr>
                <w:rFonts w:ascii="Times New Roman" w:hAnsi="Times New Roman" w:cs="Times New Roman"/>
                <w:sz w:val="24"/>
                <w:szCs w:val="24"/>
              </w:rPr>
              <w:t>.</w:t>
            </w:r>
          </w:p>
        </w:tc>
        <w:tc>
          <w:tcPr>
            <w:tcW w:w="2598" w:type="pct"/>
            <w:vAlign w:val="center"/>
          </w:tcPr>
          <w:p w14:paraId="0931B9B5" w14:textId="77777777" w:rsidR="00203BCE" w:rsidRPr="003A047E" w:rsidRDefault="00203BCE" w:rsidP="00E6605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Грибы</w:t>
            </w:r>
            <w:r w:rsidR="00F76378">
              <w:rPr>
                <w:rFonts w:ascii="Times New Roman" w:hAnsi="Times New Roman" w:cs="Times New Roman"/>
                <w:sz w:val="24"/>
                <w:szCs w:val="24"/>
              </w:rPr>
              <w:t>.</w:t>
            </w:r>
            <w:r w:rsidR="009413AE">
              <w:rPr>
                <w:rFonts w:ascii="Times New Roman" w:hAnsi="Times New Roman" w:cs="Times New Roman"/>
                <w:sz w:val="24"/>
                <w:szCs w:val="24"/>
              </w:rPr>
              <w:t xml:space="preserve"> (ОБЖ. В волшебный лес за грибами).</w:t>
            </w:r>
          </w:p>
        </w:tc>
        <w:tc>
          <w:tcPr>
            <w:tcW w:w="421" w:type="pct"/>
            <w:vAlign w:val="center"/>
          </w:tcPr>
          <w:p w14:paraId="53ADFB0B" w14:textId="77777777" w:rsidR="00203BCE" w:rsidRPr="003A047E" w:rsidRDefault="00D430CB" w:rsidP="00203BCE">
            <w:pPr>
              <w:jc w:val="center"/>
              <w:rPr>
                <w:rFonts w:ascii="Times New Roman" w:hAnsi="Times New Roman" w:cs="Times New Roman"/>
                <w:sz w:val="24"/>
                <w:szCs w:val="24"/>
              </w:rPr>
            </w:pPr>
            <w:r>
              <w:rPr>
                <w:rFonts w:ascii="Times New Roman" w:hAnsi="Times New Roman" w:cs="Times New Roman"/>
                <w:sz w:val="24"/>
                <w:szCs w:val="24"/>
              </w:rPr>
              <w:t>1</w:t>
            </w:r>
          </w:p>
        </w:tc>
        <w:tc>
          <w:tcPr>
            <w:tcW w:w="468" w:type="pct"/>
            <w:vAlign w:val="center"/>
          </w:tcPr>
          <w:p w14:paraId="5484A7DE"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0028C572"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72B5911"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p>
        </w:tc>
      </w:tr>
      <w:tr w:rsidR="00203BCE" w:rsidRPr="003A047E" w14:paraId="5DEA1244" w14:textId="77777777" w:rsidTr="004527F5">
        <w:trPr>
          <w:trHeight w:val="450"/>
          <w:jc w:val="center"/>
        </w:trPr>
        <w:tc>
          <w:tcPr>
            <w:tcW w:w="256" w:type="pct"/>
            <w:vAlign w:val="center"/>
          </w:tcPr>
          <w:p w14:paraId="7050F67A"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2</w:t>
            </w:r>
            <w:r w:rsidR="00F76378">
              <w:rPr>
                <w:rFonts w:ascii="Times New Roman" w:hAnsi="Times New Roman" w:cs="Times New Roman"/>
                <w:sz w:val="24"/>
                <w:szCs w:val="24"/>
              </w:rPr>
              <w:t>6</w:t>
            </w:r>
            <w:r w:rsidR="007A4861" w:rsidRPr="003A047E">
              <w:rPr>
                <w:rFonts w:ascii="Times New Roman" w:hAnsi="Times New Roman" w:cs="Times New Roman"/>
                <w:sz w:val="24"/>
                <w:szCs w:val="24"/>
              </w:rPr>
              <w:t>.</w:t>
            </w:r>
          </w:p>
        </w:tc>
        <w:tc>
          <w:tcPr>
            <w:tcW w:w="2598" w:type="pct"/>
            <w:vAlign w:val="center"/>
          </w:tcPr>
          <w:p w14:paraId="6D0C91FD" w14:textId="77777777" w:rsidR="00203BCE" w:rsidRPr="003A047E" w:rsidRDefault="007A4861" w:rsidP="00203BCE">
            <w:pPr>
              <w:rPr>
                <w:rFonts w:ascii="Times New Roman" w:hAnsi="Times New Roman" w:cs="Times New Roman"/>
                <w:sz w:val="24"/>
                <w:szCs w:val="24"/>
              </w:rPr>
            </w:pPr>
            <w:r w:rsidRPr="003A047E">
              <w:rPr>
                <w:rFonts w:ascii="Times New Roman" w:hAnsi="Times New Roman" w:cs="Times New Roman"/>
                <w:sz w:val="24"/>
                <w:szCs w:val="24"/>
              </w:rPr>
              <w:t>Шестиногие и восьминогие</w:t>
            </w:r>
            <w:r w:rsidR="00F76378">
              <w:rPr>
                <w:rFonts w:ascii="Times New Roman" w:hAnsi="Times New Roman" w:cs="Times New Roman"/>
                <w:sz w:val="24"/>
                <w:szCs w:val="24"/>
              </w:rPr>
              <w:t>.</w:t>
            </w:r>
            <w:r w:rsidRPr="003A047E">
              <w:rPr>
                <w:rFonts w:ascii="Times New Roman" w:hAnsi="Times New Roman" w:cs="Times New Roman"/>
                <w:sz w:val="24"/>
                <w:szCs w:val="24"/>
              </w:rPr>
              <w:t xml:space="preserve"> </w:t>
            </w:r>
          </w:p>
        </w:tc>
        <w:tc>
          <w:tcPr>
            <w:tcW w:w="421" w:type="pct"/>
            <w:vAlign w:val="center"/>
          </w:tcPr>
          <w:p w14:paraId="164997D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053C3FE"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48929E6C"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BD46316"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7E9FD3EE" w14:textId="77777777" w:rsidTr="00E66058">
        <w:trPr>
          <w:trHeight w:val="392"/>
          <w:jc w:val="center"/>
        </w:trPr>
        <w:tc>
          <w:tcPr>
            <w:tcW w:w="256" w:type="pct"/>
            <w:vAlign w:val="center"/>
          </w:tcPr>
          <w:p w14:paraId="77CB9B48"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 xml:space="preserve"> 27</w:t>
            </w:r>
            <w:r w:rsidR="007A4861" w:rsidRPr="003A047E">
              <w:rPr>
                <w:rFonts w:ascii="Times New Roman" w:hAnsi="Times New Roman" w:cs="Times New Roman"/>
                <w:sz w:val="24"/>
                <w:szCs w:val="24"/>
              </w:rPr>
              <w:t>.</w:t>
            </w:r>
          </w:p>
        </w:tc>
        <w:tc>
          <w:tcPr>
            <w:tcW w:w="2598" w:type="pct"/>
            <w:vAlign w:val="center"/>
          </w:tcPr>
          <w:p w14:paraId="59111E87" w14:textId="77777777" w:rsidR="00203BCE" w:rsidRPr="003A047E" w:rsidRDefault="007A4861"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Птичьи секреты</w:t>
            </w:r>
            <w:r w:rsidR="00F76378">
              <w:rPr>
                <w:rFonts w:ascii="Times New Roman" w:hAnsi="Times New Roman" w:cs="Times New Roman"/>
                <w:sz w:val="24"/>
                <w:szCs w:val="24"/>
              </w:rPr>
              <w:t>.</w:t>
            </w:r>
          </w:p>
        </w:tc>
        <w:tc>
          <w:tcPr>
            <w:tcW w:w="421" w:type="pct"/>
            <w:vAlign w:val="center"/>
          </w:tcPr>
          <w:p w14:paraId="00CD072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5498EC90"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09B83865" w14:textId="77777777" w:rsidR="00203BCE" w:rsidRPr="003A047E" w:rsidRDefault="00203BCE" w:rsidP="00E66058">
            <w:pPr>
              <w:rPr>
                <w:rFonts w:ascii="Times New Roman" w:hAnsi="Times New Roman" w:cs="Times New Roman"/>
                <w:sz w:val="24"/>
                <w:szCs w:val="24"/>
              </w:rPr>
            </w:pPr>
          </w:p>
        </w:tc>
        <w:tc>
          <w:tcPr>
            <w:tcW w:w="682" w:type="pct"/>
            <w:vAlign w:val="center"/>
          </w:tcPr>
          <w:p w14:paraId="7B581EBB"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570C6E05" w14:textId="77777777" w:rsidTr="004527F5">
        <w:trPr>
          <w:trHeight w:val="450"/>
          <w:jc w:val="center"/>
        </w:trPr>
        <w:tc>
          <w:tcPr>
            <w:tcW w:w="256" w:type="pct"/>
            <w:vAlign w:val="center"/>
          </w:tcPr>
          <w:p w14:paraId="54925628" w14:textId="77777777" w:rsidR="00203BCE" w:rsidRPr="003A047E" w:rsidRDefault="007A4861" w:rsidP="00203BCE">
            <w:pPr>
              <w:jc w:val="center"/>
              <w:rPr>
                <w:rFonts w:ascii="Times New Roman" w:hAnsi="Times New Roman" w:cs="Times New Roman"/>
                <w:sz w:val="24"/>
                <w:szCs w:val="24"/>
              </w:rPr>
            </w:pPr>
            <w:r w:rsidRPr="003A047E">
              <w:rPr>
                <w:rFonts w:ascii="Times New Roman" w:hAnsi="Times New Roman" w:cs="Times New Roman"/>
                <w:sz w:val="24"/>
                <w:szCs w:val="24"/>
              </w:rPr>
              <w:t>2</w:t>
            </w:r>
            <w:r w:rsidR="00F76378">
              <w:rPr>
                <w:rFonts w:ascii="Times New Roman" w:hAnsi="Times New Roman" w:cs="Times New Roman"/>
                <w:sz w:val="24"/>
                <w:szCs w:val="24"/>
              </w:rPr>
              <w:t>8.</w:t>
            </w:r>
          </w:p>
        </w:tc>
        <w:tc>
          <w:tcPr>
            <w:tcW w:w="2598" w:type="pct"/>
            <w:vAlign w:val="center"/>
          </w:tcPr>
          <w:p w14:paraId="0D0030C0" w14:textId="77777777" w:rsidR="00203BCE" w:rsidRPr="003A047E" w:rsidRDefault="00203BCE"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Как разные животные готовятся к зиме</w:t>
            </w:r>
            <w:r w:rsidR="00F76378">
              <w:rPr>
                <w:rFonts w:ascii="Times New Roman" w:hAnsi="Times New Roman" w:cs="Times New Roman"/>
                <w:sz w:val="24"/>
                <w:szCs w:val="24"/>
              </w:rPr>
              <w:t>.</w:t>
            </w:r>
            <w:r w:rsidR="007A4861"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br/>
            </w:r>
          </w:p>
        </w:tc>
        <w:tc>
          <w:tcPr>
            <w:tcW w:w="421" w:type="pct"/>
            <w:vAlign w:val="center"/>
          </w:tcPr>
          <w:p w14:paraId="5B5ADEA9"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81CD9FA"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15E32AD5"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6EEED25"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p>
        </w:tc>
      </w:tr>
      <w:tr w:rsidR="00203BCE" w:rsidRPr="003A047E" w14:paraId="413200C8" w14:textId="77777777" w:rsidTr="004527F5">
        <w:trPr>
          <w:trHeight w:val="450"/>
          <w:jc w:val="center"/>
        </w:trPr>
        <w:tc>
          <w:tcPr>
            <w:tcW w:w="256" w:type="pct"/>
            <w:vAlign w:val="center"/>
          </w:tcPr>
          <w:p w14:paraId="12E59DE5"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29</w:t>
            </w:r>
            <w:r w:rsidR="007A4861" w:rsidRPr="003A047E">
              <w:rPr>
                <w:rFonts w:ascii="Times New Roman" w:hAnsi="Times New Roman" w:cs="Times New Roman"/>
                <w:sz w:val="24"/>
                <w:szCs w:val="24"/>
              </w:rPr>
              <w:t>.</w:t>
            </w:r>
          </w:p>
        </w:tc>
        <w:tc>
          <w:tcPr>
            <w:tcW w:w="2598" w:type="pct"/>
            <w:vAlign w:val="center"/>
          </w:tcPr>
          <w:p w14:paraId="0DE71922"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Невидимые нити в осеннем лесу</w:t>
            </w:r>
            <w:r w:rsidR="00F76378">
              <w:rPr>
                <w:rFonts w:ascii="Times New Roman" w:hAnsi="Times New Roman" w:cs="Times New Roman"/>
                <w:sz w:val="24"/>
                <w:szCs w:val="24"/>
              </w:rPr>
              <w:t>.</w:t>
            </w:r>
            <w:r w:rsidR="007A4861" w:rsidRPr="003A047E">
              <w:rPr>
                <w:rFonts w:ascii="Times New Roman" w:hAnsi="Times New Roman" w:cs="Times New Roman"/>
                <w:sz w:val="24"/>
                <w:szCs w:val="24"/>
              </w:rPr>
              <w:t xml:space="preserve"> </w:t>
            </w:r>
          </w:p>
        </w:tc>
        <w:tc>
          <w:tcPr>
            <w:tcW w:w="421" w:type="pct"/>
            <w:vAlign w:val="center"/>
          </w:tcPr>
          <w:p w14:paraId="75BBF701"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6FFD068"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EEB071D"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797CBB7F"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28FB3CF4" w14:textId="77777777" w:rsidTr="004527F5">
        <w:trPr>
          <w:trHeight w:val="450"/>
          <w:jc w:val="center"/>
        </w:trPr>
        <w:tc>
          <w:tcPr>
            <w:tcW w:w="256" w:type="pct"/>
            <w:vAlign w:val="center"/>
          </w:tcPr>
          <w:p w14:paraId="3654C60F"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30</w:t>
            </w:r>
            <w:r w:rsidR="00203BCE" w:rsidRPr="003A047E">
              <w:rPr>
                <w:rFonts w:ascii="Times New Roman" w:hAnsi="Times New Roman" w:cs="Times New Roman"/>
                <w:sz w:val="24"/>
                <w:szCs w:val="24"/>
              </w:rPr>
              <w:t>.</w:t>
            </w:r>
          </w:p>
        </w:tc>
        <w:tc>
          <w:tcPr>
            <w:tcW w:w="2598" w:type="pct"/>
            <w:vAlign w:val="center"/>
          </w:tcPr>
          <w:p w14:paraId="6D3EF946"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Осенний труд</w:t>
            </w:r>
            <w:r w:rsidR="00F76378">
              <w:rPr>
                <w:rFonts w:ascii="Times New Roman" w:hAnsi="Times New Roman" w:cs="Times New Roman"/>
                <w:sz w:val="24"/>
                <w:szCs w:val="24"/>
              </w:rPr>
              <w:t>.</w:t>
            </w:r>
          </w:p>
        </w:tc>
        <w:tc>
          <w:tcPr>
            <w:tcW w:w="421" w:type="pct"/>
            <w:vAlign w:val="center"/>
          </w:tcPr>
          <w:p w14:paraId="23EDEBBE"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9798E7E"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475C7A00"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1C12027"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33A7B62E" w14:textId="77777777" w:rsidTr="004527F5">
        <w:trPr>
          <w:trHeight w:val="543"/>
          <w:jc w:val="center"/>
        </w:trPr>
        <w:tc>
          <w:tcPr>
            <w:tcW w:w="256" w:type="pct"/>
            <w:vAlign w:val="center"/>
          </w:tcPr>
          <w:p w14:paraId="495E2CBD"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31</w:t>
            </w:r>
            <w:r w:rsidR="007A4861" w:rsidRPr="003A047E">
              <w:rPr>
                <w:rFonts w:ascii="Times New Roman" w:hAnsi="Times New Roman" w:cs="Times New Roman"/>
                <w:sz w:val="24"/>
                <w:szCs w:val="24"/>
              </w:rPr>
              <w:t>.</w:t>
            </w:r>
          </w:p>
        </w:tc>
        <w:tc>
          <w:tcPr>
            <w:tcW w:w="2598" w:type="pct"/>
            <w:vAlign w:val="center"/>
          </w:tcPr>
          <w:p w14:paraId="3CE72F2B" w14:textId="77777777" w:rsidR="00203BCE" w:rsidRPr="003A047E" w:rsidRDefault="007A4861"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Будь здоров!</w:t>
            </w:r>
            <w:r w:rsidR="009413AE">
              <w:rPr>
                <w:rFonts w:ascii="Times New Roman" w:hAnsi="Times New Roman" w:cs="Times New Roman"/>
                <w:sz w:val="24"/>
                <w:szCs w:val="24"/>
              </w:rPr>
              <w:t xml:space="preserve">  (Подвижные старинные осенние игры). (ОБЖ.  Опасные игры).</w:t>
            </w:r>
          </w:p>
        </w:tc>
        <w:tc>
          <w:tcPr>
            <w:tcW w:w="421" w:type="pct"/>
            <w:vAlign w:val="center"/>
          </w:tcPr>
          <w:p w14:paraId="0C095CAA"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5E34A9A4"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255CE826"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7842BF09"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r w:rsidRPr="003A047E">
              <w:rPr>
                <w:rFonts w:ascii="Times New Roman" w:hAnsi="Times New Roman" w:cs="Times New Roman"/>
                <w:sz w:val="24"/>
                <w:szCs w:val="24"/>
              </w:rPr>
              <w:br/>
            </w:r>
          </w:p>
        </w:tc>
      </w:tr>
      <w:tr w:rsidR="00203BCE" w:rsidRPr="003A047E" w14:paraId="514BFD18" w14:textId="77777777" w:rsidTr="004527F5">
        <w:trPr>
          <w:trHeight w:val="450"/>
          <w:jc w:val="center"/>
        </w:trPr>
        <w:tc>
          <w:tcPr>
            <w:tcW w:w="256" w:type="pct"/>
            <w:vAlign w:val="center"/>
          </w:tcPr>
          <w:p w14:paraId="4404CA91"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32</w:t>
            </w:r>
            <w:r w:rsidR="007A4861" w:rsidRPr="003A047E">
              <w:rPr>
                <w:rFonts w:ascii="Times New Roman" w:hAnsi="Times New Roman" w:cs="Times New Roman"/>
                <w:sz w:val="24"/>
                <w:szCs w:val="24"/>
              </w:rPr>
              <w:t>.</w:t>
            </w:r>
          </w:p>
        </w:tc>
        <w:tc>
          <w:tcPr>
            <w:tcW w:w="2598" w:type="pct"/>
            <w:vAlign w:val="center"/>
          </w:tcPr>
          <w:p w14:paraId="06DBFDF0"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Охрана природы осенью</w:t>
            </w:r>
            <w:r w:rsidR="00F76378">
              <w:rPr>
                <w:rFonts w:ascii="Times New Roman" w:hAnsi="Times New Roman" w:cs="Times New Roman"/>
                <w:sz w:val="24"/>
                <w:szCs w:val="24"/>
              </w:rPr>
              <w:t>.</w:t>
            </w:r>
          </w:p>
        </w:tc>
        <w:tc>
          <w:tcPr>
            <w:tcW w:w="421" w:type="pct"/>
            <w:vAlign w:val="center"/>
          </w:tcPr>
          <w:p w14:paraId="40A98AD2"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33F81B1"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765F3040"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CCAF5FF"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p>
        </w:tc>
      </w:tr>
      <w:tr w:rsidR="00203BCE" w:rsidRPr="003A047E" w14:paraId="6B033616" w14:textId="77777777" w:rsidTr="004527F5">
        <w:trPr>
          <w:trHeight w:val="450"/>
          <w:jc w:val="center"/>
        </w:trPr>
        <w:tc>
          <w:tcPr>
            <w:tcW w:w="256" w:type="pct"/>
            <w:vAlign w:val="center"/>
          </w:tcPr>
          <w:p w14:paraId="6B396A2B"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33,34</w:t>
            </w:r>
          </w:p>
        </w:tc>
        <w:tc>
          <w:tcPr>
            <w:tcW w:w="2598" w:type="pct"/>
            <w:vAlign w:val="center"/>
          </w:tcPr>
          <w:p w14:paraId="14AAD568" w14:textId="77777777" w:rsidR="007A4861" w:rsidRPr="003A047E" w:rsidRDefault="00F76378" w:rsidP="007A4861">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За страницами учебника.</w:t>
            </w:r>
          </w:p>
          <w:p w14:paraId="78C9ABE7" w14:textId="77777777" w:rsidR="00203BCE" w:rsidRPr="003A047E" w:rsidRDefault="00203BCE" w:rsidP="00203BCE">
            <w:pPr>
              <w:widowControl w:val="0"/>
              <w:autoSpaceDE w:val="0"/>
              <w:autoSpaceDN w:val="0"/>
              <w:adjustRightInd w:val="0"/>
              <w:spacing w:after="0" w:line="252" w:lineRule="auto"/>
              <w:rPr>
                <w:rFonts w:ascii="Times New Roman" w:hAnsi="Times New Roman" w:cs="Times New Roman"/>
                <w:sz w:val="24"/>
                <w:szCs w:val="24"/>
              </w:rPr>
            </w:pPr>
          </w:p>
        </w:tc>
        <w:tc>
          <w:tcPr>
            <w:tcW w:w="421" w:type="pct"/>
            <w:vAlign w:val="center"/>
          </w:tcPr>
          <w:p w14:paraId="6BD4B4C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5A290E4A"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7416036C"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B8E3E93"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7A4861" w:rsidRPr="003A047E" w14:paraId="078C0A6F" w14:textId="77777777" w:rsidTr="007A4861">
        <w:trPr>
          <w:trHeight w:val="450"/>
          <w:jc w:val="center"/>
        </w:trPr>
        <w:tc>
          <w:tcPr>
            <w:tcW w:w="5000" w:type="pct"/>
            <w:gridSpan w:val="6"/>
            <w:vAlign w:val="center"/>
          </w:tcPr>
          <w:p w14:paraId="753EDC08" w14:textId="77777777" w:rsidR="007A4861" w:rsidRPr="003A047E" w:rsidRDefault="00F76378" w:rsidP="007A4861">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b/>
                <w:bCs/>
                <w:sz w:val="24"/>
                <w:szCs w:val="24"/>
              </w:rPr>
              <w:t xml:space="preserve">Зима (16 </w:t>
            </w:r>
            <w:r w:rsidR="007A4861" w:rsidRPr="003A047E">
              <w:rPr>
                <w:rFonts w:ascii="Times New Roman" w:hAnsi="Times New Roman" w:cs="Times New Roman"/>
                <w:b/>
                <w:bCs/>
                <w:sz w:val="24"/>
                <w:szCs w:val="24"/>
              </w:rPr>
              <w:t>ч)</w:t>
            </w:r>
          </w:p>
        </w:tc>
      </w:tr>
      <w:tr w:rsidR="007A4861" w:rsidRPr="003A047E" w14:paraId="43276BB7" w14:textId="77777777" w:rsidTr="007A4861">
        <w:trPr>
          <w:trHeight w:val="450"/>
          <w:jc w:val="center"/>
        </w:trPr>
        <w:tc>
          <w:tcPr>
            <w:tcW w:w="5000" w:type="pct"/>
            <w:gridSpan w:val="6"/>
            <w:vAlign w:val="center"/>
          </w:tcPr>
          <w:p w14:paraId="2278EA9D"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Познавательные:</w:t>
            </w:r>
          </w:p>
          <w:p w14:paraId="13CD5BE9" w14:textId="77777777" w:rsidR="007A4861" w:rsidRPr="003A047E" w:rsidRDefault="007A4861" w:rsidP="007A4861">
            <w:pPr>
              <w:autoSpaceDE w:val="0"/>
              <w:autoSpaceDN w:val="0"/>
              <w:adjustRightInd w:val="0"/>
              <w:spacing w:line="252" w:lineRule="auto"/>
              <w:rPr>
                <w:rFonts w:ascii="Times New Roman" w:hAnsi="Times New Roman" w:cs="Times New Roman"/>
                <w:sz w:val="24"/>
                <w:szCs w:val="24"/>
              </w:rPr>
            </w:pPr>
            <w:r w:rsidRPr="003A047E">
              <w:rPr>
                <w:rFonts w:ascii="Times New Roman" w:hAnsi="Times New Roman" w:cs="Times New Roman"/>
                <w:sz w:val="24"/>
                <w:szCs w:val="24"/>
              </w:rPr>
              <w:t>извлекают необходимую информацию из текста; устанавливают причинно-следственные связи.</w:t>
            </w:r>
          </w:p>
          <w:p w14:paraId="484BA913"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Регулятивные:</w:t>
            </w:r>
          </w:p>
          <w:p w14:paraId="19A216EB"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оценивают правильность выполнения действий на уровне адекватной ретроспективной оценки.</w:t>
            </w:r>
          </w:p>
          <w:p w14:paraId="7A56071D"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b/>
                <w:bCs/>
                <w:i/>
                <w:iCs/>
                <w:sz w:val="24"/>
                <w:szCs w:val="24"/>
              </w:rPr>
              <w:t>Коммуникативные:</w:t>
            </w:r>
            <w:r w:rsidRPr="003A047E">
              <w:rPr>
                <w:rFonts w:ascii="Times New Roman" w:hAnsi="Times New Roman" w:cs="Times New Roman"/>
                <w:sz w:val="24"/>
                <w:szCs w:val="24"/>
              </w:rPr>
              <w:t xml:space="preserve"> </w:t>
            </w:r>
          </w:p>
          <w:p w14:paraId="515BEA41"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отстаивают свою точку зрения, соблюдают правила речевого этикета; аргументируют свою точку зрения с помощью фактов.</w:t>
            </w:r>
          </w:p>
          <w:p w14:paraId="4E36B03B"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Личностные:</w:t>
            </w:r>
          </w:p>
          <w:p w14:paraId="2313A180" w14:textId="77777777" w:rsidR="007A4861" w:rsidRPr="003A047E" w:rsidRDefault="007A4861" w:rsidP="007A4861">
            <w:pPr>
              <w:autoSpaceDE w:val="0"/>
              <w:autoSpaceDN w:val="0"/>
              <w:adjustRightInd w:val="0"/>
              <w:spacing w:line="252" w:lineRule="auto"/>
              <w:rPr>
                <w:rFonts w:ascii="Times New Roman" w:hAnsi="Times New Roman" w:cs="Times New Roman"/>
                <w:b/>
                <w:bCs/>
                <w:sz w:val="24"/>
                <w:szCs w:val="24"/>
              </w:rPr>
            </w:pPr>
            <w:r w:rsidRPr="003A047E">
              <w:rPr>
                <w:rFonts w:ascii="Times New Roman" w:hAnsi="Times New Roman" w:cs="Times New Roman"/>
                <w:sz w:val="24"/>
                <w:szCs w:val="24"/>
              </w:rPr>
              <w:lastRenderedPageBreak/>
              <w:t>проявляют интерес к учебному материалу; соблюдают основные моральные нормы поведения</w:t>
            </w:r>
          </w:p>
        </w:tc>
      </w:tr>
      <w:tr w:rsidR="00203BCE" w:rsidRPr="003A047E" w14:paraId="61E2F2D7" w14:textId="77777777" w:rsidTr="004527F5">
        <w:trPr>
          <w:trHeight w:val="450"/>
          <w:jc w:val="center"/>
        </w:trPr>
        <w:tc>
          <w:tcPr>
            <w:tcW w:w="256" w:type="pct"/>
            <w:vAlign w:val="center"/>
          </w:tcPr>
          <w:p w14:paraId="5A5C1881"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lastRenderedPageBreak/>
              <w:t>35</w:t>
            </w:r>
            <w:r w:rsidR="007A4861" w:rsidRPr="003A047E">
              <w:rPr>
                <w:rFonts w:ascii="Times New Roman" w:hAnsi="Times New Roman" w:cs="Times New Roman"/>
                <w:sz w:val="24"/>
                <w:szCs w:val="24"/>
              </w:rPr>
              <w:t>.</w:t>
            </w:r>
          </w:p>
        </w:tc>
        <w:tc>
          <w:tcPr>
            <w:tcW w:w="2598" w:type="pct"/>
            <w:vAlign w:val="center"/>
          </w:tcPr>
          <w:p w14:paraId="1A250294" w14:textId="77777777" w:rsidR="00203BCE" w:rsidRPr="003A047E" w:rsidRDefault="00F76378" w:rsidP="00203BCE">
            <w:pPr>
              <w:rPr>
                <w:rFonts w:ascii="Times New Roman" w:hAnsi="Times New Roman" w:cs="Times New Roman"/>
                <w:sz w:val="24"/>
                <w:szCs w:val="24"/>
              </w:rPr>
            </w:pPr>
            <w:r>
              <w:rPr>
                <w:rFonts w:ascii="Times New Roman" w:hAnsi="Times New Roman" w:cs="Times New Roman"/>
                <w:sz w:val="24"/>
                <w:szCs w:val="24"/>
              </w:rPr>
              <w:t xml:space="preserve"> </w:t>
            </w:r>
            <w:r w:rsidR="007A4861" w:rsidRPr="003A047E">
              <w:rPr>
                <w:rFonts w:ascii="Times New Roman" w:hAnsi="Times New Roman" w:cs="Times New Roman"/>
                <w:sz w:val="24"/>
                <w:szCs w:val="24"/>
              </w:rPr>
              <w:t>Зимние месяцы</w:t>
            </w:r>
            <w:r w:rsidR="00E66058">
              <w:rPr>
                <w:rFonts w:ascii="Times New Roman" w:hAnsi="Times New Roman" w:cs="Times New Roman"/>
                <w:sz w:val="24"/>
                <w:szCs w:val="24"/>
              </w:rPr>
              <w:t>.</w:t>
            </w:r>
          </w:p>
        </w:tc>
        <w:tc>
          <w:tcPr>
            <w:tcW w:w="421" w:type="pct"/>
            <w:vAlign w:val="center"/>
          </w:tcPr>
          <w:p w14:paraId="18E0A8F5"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DBE7386"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0E62E88C"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38008EC"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4144BE3E" w14:textId="77777777" w:rsidTr="004527F5">
        <w:trPr>
          <w:trHeight w:val="450"/>
          <w:jc w:val="center"/>
        </w:trPr>
        <w:tc>
          <w:tcPr>
            <w:tcW w:w="256" w:type="pct"/>
            <w:vAlign w:val="center"/>
          </w:tcPr>
          <w:p w14:paraId="5A8B0948"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36</w:t>
            </w:r>
            <w:r w:rsidR="007A4861" w:rsidRPr="003A047E">
              <w:rPr>
                <w:rFonts w:ascii="Times New Roman" w:hAnsi="Times New Roman" w:cs="Times New Roman"/>
                <w:sz w:val="24"/>
                <w:szCs w:val="24"/>
              </w:rPr>
              <w:t>.</w:t>
            </w:r>
          </w:p>
        </w:tc>
        <w:tc>
          <w:tcPr>
            <w:tcW w:w="2598" w:type="pct"/>
            <w:vAlign w:val="center"/>
          </w:tcPr>
          <w:p w14:paraId="22EFED91" w14:textId="77777777" w:rsidR="00203BCE" w:rsidRPr="003A047E" w:rsidRDefault="007A4861" w:rsidP="00203BCE">
            <w:pPr>
              <w:rPr>
                <w:rFonts w:ascii="Times New Roman" w:hAnsi="Times New Roman" w:cs="Times New Roman"/>
                <w:sz w:val="24"/>
                <w:szCs w:val="24"/>
              </w:rPr>
            </w:pPr>
            <w:r w:rsidRPr="003A047E">
              <w:rPr>
                <w:rFonts w:ascii="Times New Roman" w:hAnsi="Times New Roman" w:cs="Times New Roman"/>
                <w:sz w:val="24"/>
                <w:szCs w:val="24"/>
              </w:rPr>
              <w:t>Зима – время науки и сказок</w:t>
            </w:r>
            <w:r w:rsidR="00F76378">
              <w:rPr>
                <w:rFonts w:ascii="Times New Roman" w:hAnsi="Times New Roman" w:cs="Times New Roman"/>
                <w:sz w:val="24"/>
                <w:szCs w:val="24"/>
              </w:rPr>
              <w:t>.</w:t>
            </w:r>
          </w:p>
        </w:tc>
        <w:tc>
          <w:tcPr>
            <w:tcW w:w="421" w:type="pct"/>
            <w:vAlign w:val="center"/>
          </w:tcPr>
          <w:p w14:paraId="6979A86B"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B3EFB6A" w14:textId="77777777" w:rsidR="00203BCE" w:rsidRPr="003A047E" w:rsidRDefault="00067E24" w:rsidP="003C5B14">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3A401CF3"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8A37177"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59B00FDB" w14:textId="77777777" w:rsidTr="004527F5">
        <w:trPr>
          <w:trHeight w:val="450"/>
          <w:jc w:val="center"/>
        </w:trPr>
        <w:tc>
          <w:tcPr>
            <w:tcW w:w="256" w:type="pct"/>
            <w:vAlign w:val="center"/>
          </w:tcPr>
          <w:p w14:paraId="05432C77"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37</w:t>
            </w:r>
            <w:r w:rsidR="007A4861" w:rsidRPr="003A047E">
              <w:rPr>
                <w:rFonts w:ascii="Times New Roman" w:hAnsi="Times New Roman" w:cs="Times New Roman"/>
                <w:sz w:val="24"/>
                <w:szCs w:val="24"/>
              </w:rPr>
              <w:t>.</w:t>
            </w:r>
          </w:p>
        </w:tc>
        <w:tc>
          <w:tcPr>
            <w:tcW w:w="2598" w:type="pct"/>
            <w:vAlign w:val="center"/>
          </w:tcPr>
          <w:p w14:paraId="7D0D7FD5" w14:textId="77777777" w:rsidR="00203BCE" w:rsidRPr="003A047E" w:rsidRDefault="007A4861" w:rsidP="00203BCE">
            <w:pPr>
              <w:rPr>
                <w:rFonts w:ascii="Times New Roman" w:hAnsi="Times New Roman" w:cs="Times New Roman"/>
                <w:sz w:val="24"/>
                <w:szCs w:val="24"/>
              </w:rPr>
            </w:pPr>
            <w:r w:rsidRPr="003A047E">
              <w:rPr>
                <w:rFonts w:ascii="Times New Roman" w:hAnsi="Times New Roman" w:cs="Times New Roman"/>
                <w:sz w:val="24"/>
                <w:szCs w:val="24"/>
              </w:rPr>
              <w:t>Зима в неживой природе</w:t>
            </w:r>
            <w:r w:rsidR="00F76378">
              <w:rPr>
                <w:rFonts w:ascii="Times New Roman" w:hAnsi="Times New Roman" w:cs="Times New Roman"/>
                <w:sz w:val="24"/>
                <w:szCs w:val="24"/>
              </w:rPr>
              <w:t>.</w:t>
            </w:r>
          </w:p>
        </w:tc>
        <w:tc>
          <w:tcPr>
            <w:tcW w:w="421" w:type="pct"/>
            <w:vAlign w:val="center"/>
          </w:tcPr>
          <w:p w14:paraId="09EE0DD6"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C957D2C"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DEFBDD3"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152345F"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41373997" w14:textId="77777777" w:rsidTr="004527F5">
        <w:trPr>
          <w:trHeight w:val="450"/>
          <w:jc w:val="center"/>
        </w:trPr>
        <w:tc>
          <w:tcPr>
            <w:tcW w:w="256" w:type="pct"/>
            <w:vAlign w:val="center"/>
          </w:tcPr>
          <w:p w14:paraId="525D1B40"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38</w:t>
            </w:r>
            <w:r w:rsidR="007A4861" w:rsidRPr="003A047E">
              <w:rPr>
                <w:rFonts w:ascii="Times New Roman" w:hAnsi="Times New Roman" w:cs="Times New Roman"/>
                <w:sz w:val="24"/>
                <w:szCs w:val="24"/>
              </w:rPr>
              <w:t>.</w:t>
            </w:r>
          </w:p>
        </w:tc>
        <w:tc>
          <w:tcPr>
            <w:tcW w:w="2598" w:type="pct"/>
            <w:vAlign w:val="center"/>
          </w:tcPr>
          <w:p w14:paraId="58EB4628" w14:textId="77777777" w:rsidR="00203BCE" w:rsidRPr="003A047E" w:rsidRDefault="007A4861" w:rsidP="00203BCE">
            <w:pPr>
              <w:rPr>
                <w:rFonts w:ascii="Times New Roman" w:hAnsi="Times New Roman" w:cs="Times New Roman"/>
                <w:sz w:val="24"/>
                <w:szCs w:val="24"/>
              </w:rPr>
            </w:pPr>
            <w:r w:rsidRPr="003A047E">
              <w:rPr>
                <w:rFonts w:ascii="Times New Roman" w:hAnsi="Times New Roman" w:cs="Times New Roman"/>
                <w:sz w:val="24"/>
                <w:szCs w:val="24"/>
              </w:rPr>
              <w:t>Звездное небо зимой</w:t>
            </w:r>
            <w:r w:rsidR="00F76378">
              <w:rPr>
                <w:rFonts w:ascii="Times New Roman" w:hAnsi="Times New Roman" w:cs="Times New Roman"/>
                <w:sz w:val="24"/>
                <w:szCs w:val="24"/>
              </w:rPr>
              <w:t>.</w:t>
            </w:r>
          </w:p>
        </w:tc>
        <w:tc>
          <w:tcPr>
            <w:tcW w:w="421" w:type="pct"/>
            <w:vAlign w:val="center"/>
          </w:tcPr>
          <w:p w14:paraId="54EF598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D4B5B13"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4EF1D479"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2E710771"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5F2101D6" w14:textId="77777777" w:rsidTr="004527F5">
        <w:trPr>
          <w:trHeight w:val="450"/>
          <w:jc w:val="center"/>
        </w:trPr>
        <w:tc>
          <w:tcPr>
            <w:tcW w:w="256" w:type="pct"/>
            <w:vAlign w:val="center"/>
          </w:tcPr>
          <w:p w14:paraId="7EA930E4"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39</w:t>
            </w:r>
            <w:r w:rsidR="007A4861" w:rsidRPr="003A047E">
              <w:rPr>
                <w:rFonts w:ascii="Times New Roman" w:hAnsi="Times New Roman" w:cs="Times New Roman"/>
                <w:sz w:val="24"/>
                <w:szCs w:val="24"/>
              </w:rPr>
              <w:t>.</w:t>
            </w:r>
          </w:p>
        </w:tc>
        <w:tc>
          <w:tcPr>
            <w:tcW w:w="2598" w:type="pct"/>
            <w:vAlign w:val="center"/>
          </w:tcPr>
          <w:p w14:paraId="3BC58F44" w14:textId="77777777" w:rsidR="00203BCE" w:rsidRPr="003A047E" w:rsidRDefault="00F76378"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Зимняя прогулка (экскурсия).</w:t>
            </w:r>
          </w:p>
        </w:tc>
        <w:tc>
          <w:tcPr>
            <w:tcW w:w="421" w:type="pct"/>
            <w:vAlign w:val="center"/>
          </w:tcPr>
          <w:p w14:paraId="25160809"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593EFD10"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07F26B4"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8FCA3B5"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137291F0" w14:textId="77777777" w:rsidTr="004527F5">
        <w:trPr>
          <w:trHeight w:val="450"/>
          <w:jc w:val="center"/>
        </w:trPr>
        <w:tc>
          <w:tcPr>
            <w:tcW w:w="256" w:type="pct"/>
            <w:vAlign w:val="center"/>
          </w:tcPr>
          <w:p w14:paraId="10505998"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40</w:t>
            </w:r>
            <w:r w:rsidR="007A4861" w:rsidRPr="003A047E">
              <w:rPr>
                <w:rFonts w:ascii="Times New Roman" w:hAnsi="Times New Roman" w:cs="Times New Roman"/>
                <w:sz w:val="24"/>
                <w:szCs w:val="24"/>
              </w:rPr>
              <w:t>.</w:t>
            </w:r>
          </w:p>
        </w:tc>
        <w:tc>
          <w:tcPr>
            <w:tcW w:w="2598" w:type="pct"/>
            <w:vAlign w:val="center"/>
          </w:tcPr>
          <w:p w14:paraId="7589D071" w14:textId="77777777" w:rsidR="00203BCE" w:rsidRPr="003A047E" w:rsidRDefault="00F76378" w:rsidP="00F7637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Зима в мире растений.</w:t>
            </w:r>
          </w:p>
        </w:tc>
        <w:tc>
          <w:tcPr>
            <w:tcW w:w="421" w:type="pct"/>
            <w:vAlign w:val="center"/>
          </w:tcPr>
          <w:p w14:paraId="430E700B"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1BED2C8A"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74D27C1A"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9EFE6B5"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64A06C43" w14:textId="77777777" w:rsidTr="004527F5">
        <w:trPr>
          <w:trHeight w:val="450"/>
          <w:jc w:val="center"/>
        </w:trPr>
        <w:tc>
          <w:tcPr>
            <w:tcW w:w="256" w:type="pct"/>
            <w:vAlign w:val="center"/>
          </w:tcPr>
          <w:p w14:paraId="2D55520C"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41</w:t>
            </w:r>
            <w:r w:rsidR="007A4861" w:rsidRPr="003A047E">
              <w:rPr>
                <w:rFonts w:ascii="Times New Roman" w:hAnsi="Times New Roman" w:cs="Times New Roman"/>
                <w:sz w:val="24"/>
                <w:szCs w:val="24"/>
              </w:rPr>
              <w:t>.</w:t>
            </w:r>
          </w:p>
        </w:tc>
        <w:tc>
          <w:tcPr>
            <w:tcW w:w="2598" w:type="pct"/>
            <w:vAlign w:val="center"/>
          </w:tcPr>
          <w:p w14:paraId="3D395021" w14:textId="77777777" w:rsidR="00203BCE" w:rsidRPr="003A047E" w:rsidRDefault="00F76378" w:rsidP="00203BCE">
            <w:pPr>
              <w:rPr>
                <w:rFonts w:ascii="Times New Roman" w:hAnsi="Times New Roman" w:cs="Times New Roman"/>
                <w:sz w:val="24"/>
                <w:szCs w:val="24"/>
              </w:rPr>
            </w:pPr>
            <w:r>
              <w:rPr>
                <w:rFonts w:ascii="Times New Roman" w:hAnsi="Times New Roman" w:cs="Times New Roman"/>
                <w:sz w:val="24"/>
                <w:szCs w:val="24"/>
              </w:rPr>
              <w:t xml:space="preserve"> Зимние праздники.</w:t>
            </w:r>
            <w:r w:rsidR="007A4861" w:rsidRPr="003A047E">
              <w:rPr>
                <w:rFonts w:ascii="Times New Roman" w:hAnsi="Times New Roman" w:cs="Times New Roman"/>
                <w:sz w:val="24"/>
                <w:szCs w:val="24"/>
              </w:rPr>
              <w:t xml:space="preserve"> </w:t>
            </w:r>
            <w:r w:rsidR="009413AE">
              <w:rPr>
                <w:rFonts w:ascii="Times New Roman" w:hAnsi="Times New Roman" w:cs="Times New Roman"/>
                <w:sz w:val="24"/>
                <w:szCs w:val="24"/>
              </w:rPr>
              <w:t>(ОБЖ. Если ты потерялся).</w:t>
            </w:r>
          </w:p>
        </w:tc>
        <w:tc>
          <w:tcPr>
            <w:tcW w:w="421" w:type="pct"/>
            <w:vAlign w:val="center"/>
          </w:tcPr>
          <w:p w14:paraId="5AC3DD8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71742B7"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42672DD0"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B555B68"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12AD234B" w14:textId="77777777" w:rsidTr="004527F5">
        <w:trPr>
          <w:trHeight w:val="450"/>
          <w:jc w:val="center"/>
        </w:trPr>
        <w:tc>
          <w:tcPr>
            <w:tcW w:w="256" w:type="pct"/>
            <w:vAlign w:val="center"/>
          </w:tcPr>
          <w:p w14:paraId="79662B1D"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42</w:t>
            </w:r>
            <w:r w:rsidR="007A4861" w:rsidRPr="003A047E">
              <w:rPr>
                <w:rFonts w:ascii="Times New Roman" w:hAnsi="Times New Roman" w:cs="Times New Roman"/>
                <w:sz w:val="24"/>
                <w:szCs w:val="24"/>
              </w:rPr>
              <w:t>.</w:t>
            </w:r>
          </w:p>
        </w:tc>
        <w:tc>
          <w:tcPr>
            <w:tcW w:w="2598" w:type="pct"/>
            <w:vAlign w:val="center"/>
          </w:tcPr>
          <w:p w14:paraId="5F910380" w14:textId="77777777" w:rsidR="00203BCE" w:rsidRPr="003A047E" w:rsidRDefault="009413AE"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Растения в домашней аптечке.</w:t>
            </w:r>
          </w:p>
        </w:tc>
        <w:tc>
          <w:tcPr>
            <w:tcW w:w="421" w:type="pct"/>
            <w:vAlign w:val="center"/>
          </w:tcPr>
          <w:p w14:paraId="59402B07"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DBF8A1B"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0821EA21"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181FAFEF"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31A5AD29" w14:textId="77777777" w:rsidTr="004527F5">
        <w:trPr>
          <w:trHeight w:val="450"/>
          <w:jc w:val="center"/>
        </w:trPr>
        <w:tc>
          <w:tcPr>
            <w:tcW w:w="256" w:type="pct"/>
            <w:vAlign w:val="center"/>
          </w:tcPr>
          <w:p w14:paraId="172FA1F5"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43</w:t>
            </w:r>
            <w:r w:rsidR="007A4861" w:rsidRPr="003A047E">
              <w:rPr>
                <w:rFonts w:ascii="Times New Roman" w:hAnsi="Times New Roman" w:cs="Times New Roman"/>
                <w:sz w:val="24"/>
                <w:szCs w:val="24"/>
              </w:rPr>
              <w:t>.</w:t>
            </w:r>
          </w:p>
        </w:tc>
        <w:tc>
          <w:tcPr>
            <w:tcW w:w="2598" w:type="pct"/>
            <w:vAlign w:val="center"/>
          </w:tcPr>
          <w:p w14:paraId="1964DFD7" w14:textId="77777777" w:rsidR="00203BCE" w:rsidRPr="003A047E" w:rsidRDefault="009413AE" w:rsidP="00203BCE">
            <w:pPr>
              <w:rPr>
                <w:rFonts w:ascii="Times New Roman" w:hAnsi="Times New Roman" w:cs="Times New Roman"/>
                <w:sz w:val="24"/>
                <w:szCs w:val="24"/>
              </w:rPr>
            </w:pPr>
            <w:r>
              <w:rPr>
                <w:rFonts w:ascii="Times New Roman" w:hAnsi="Times New Roman" w:cs="Times New Roman"/>
                <w:sz w:val="24"/>
                <w:szCs w:val="24"/>
              </w:rPr>
              <w:t xml:space="preserve"> Зимняя жизнь птиц и зверей.</w:t>
            </w:r>
          </w:p>
        </w:tc>
        <w:tc>
          <w:tcPr>
            <w:tcW w:w="421" w:type="pct"/>
            <w:vAlign w:val="center"/>
          </w:tcPr>
          <w:p w14:paraId="4DEBF88C"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0AAEA99"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7F6E451"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5A1F7A2"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37D058AE" w14:textId="77777777" w:rsidTr="004527F5">
        <w:trPr>
          <w:trHeight w:val="450"/>
          <w:jc w:val="center"/>
        </w:trPr>
        <w:tc>
          <w:tcPr>
            <w:tcW w:w="256" w:type="pct"/>
            <w:vAlign w:val="center"/>
          </w:tcPr>
          <w:p w14:paraId="3BF0D749"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44</w:t>
            </w:r>
            <w:r w:rsidR="00A92C58" w:rsidRPr="003A047E">
              <w:rPr>
                <w:rFonts w:ascii="Times New Roman" w:hAnsi="Times New Roman" w:cs="Times New Roman"/>
                <w:sz w:val="24"/>
                <w:szCs w:val="24"/>
              </w:rPr>
              <w:t>.</w:t>
            </w:r>
          </w:p>
        </w:tc>
        <w:tc>
          <w:tcPr>
            <w:tcW w:w="2598" w:type="pct"/>
            <w:vAlign w:val="center"/>
          </w:tcPr>
          <w:p w14:paraId="217FD9BF" w14:textId="77777777" w:rsidR="00203BCE" w:rsidRPr="003A047E" w:rsidRDefault="009413AE" w:rsidP="00203BCE">
            <w:pPr>
              <w:rPr>
                <w:rFonts w:ascii="Times New Roman" w:hAnsi="Times New Roman" w:cs="Times New Roman"/>
                <w:sz w:val="24"/>
                <w:szCs w:val="24"/>
              </w:rPr>
            </w:pPr>
            <w:r>
              <w:rPr>
                <w:rFonts w:ascii="Times New Roman" w:hAnsi="Times New Roman" w:cs="Times New Roman"/>
                <w:sz w:val="24"/>
                <w:szCs w:val="24"/>
              </w:rPr>
              <w:t xml:space="preserve"> Невидимые нити в зимнем лесу.</w:t>
            </w:r>
          </w:p>
        </w:tc>
        <w:tc>
          <w:tcPr>
            <w:tcW w:w="421" w:type="pct"/>
            <w:vAlign w:val="center"/>
          </w:tcPr>
          <w:p w14:paraId="40D14024"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696710E"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447C06F8"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5242C9C"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1F431817" w14:textId="77777777" w:rsidTr="004527F5">
        <w:trPr>
          <w:trHeight w:val="450"/>
          <w:jc w:val="center"/>
        </w:trPr>
        <w:tc>
          <w:tcPr>
            <w:tcW w:w="256" w:type="pct"/>
            <w:vAlign w:val="center"/>
          </w:tcPr>
          <w:p w14:paraId="4EE6D64A"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45</w:t>
            </w:r>
            <w:r w:rsidR="00A92C58" w:rsidRPr="003A047E">
              <w:rPr>
                <w:rFonts w:ascii="Times New Roman" w:hAnsi="Times New Roman" w:cs="Times New Roman"/>
                <w:sz w:val="24"/>
                <w:szCs w:val="24"/>
              </w:rPr>
              <w:t>.</w:t>
            </w:r>
          </w:p>
        </w:tc>
        <w:tc>
          <w:tcPr>
            <w:tcW w:w="2598" w:type="pct"/>
            <w:vAlign w:val="center"/>
          </w:tcPr>
          <w:p w14:paraId="08B7AEE0" w14:textId="77777777" w:rsidR="00203BCE" w:rsidRPr="003A047E" w:rsidRDefault="009413AE" w:rsidP="00203BCE">
            <w:pPr>
              <w:rPr>
                <w:rFonts w:ascii="Times New Roman" w:hAnsi="Times New Roman" w:cs="Times New Roman"/>
                <w:sz w:val="24"/>
                <w:szCs w:val="24"/>
              </w:rPr>
            </w:pPr>
            <w:r>
              <w:rPr>
                <w:rFonts w:ascii="Times New Roman" w:hAnsi="Times New Roman" w:cs="Times New Roman"/>
                <w:sz w:val="24"/>
                <w:szCs w:val="24"/>
              </w:rPr>
              <w:t xml:space="preserve"> В феврале зима с весной встречается впервой.</w:t>
            </w:r>
          </w:p>
        </w:tc>
        <w:tc>
          <w:tcPr>
            <w:tcW w:w="421" w:type="pct"/>
            <w:vAlign w:val="center"/>
          </w:tcPr>
          <w:p w14:paraId="09BC80A0"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1F9F24E9"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3757CD9F"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E781179"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60A38706" w14:textId="77777777" w:rsidTr="004527F5">
        <w:trPr>
          <w:trHeight w:val="450"/>
          <w:jc w:val="center"/>
        </w:trPr>
        <w:tc>
          <w:tcPr>
            <w:tcW w:w="256" w:type="pct"/>
            <w:vAlign w:val="center"/>
          </w:tcPr>
          <w:p w14:paraId="6BFFE89E"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46</w:t>
            </w:r>
            <w:r w:rsidR="00A92C58" w:rsidRPr="003A047E">
              <w:rPr>
                <w:rFonts w:ascii="Times New Roman" w:hAnsi="Times New Roman" w:cs="Times New Roman"/>
                <w:sz w:val="24"/>
                <w:szCs w:val="24"/>
              </w:rPr>
              <w:t>.</w:t>
            </w:r>
          </w:p>
        </w:tc>
        <w:tc>
          <w:tcPr>
            <w:tcW w:w="2598" w:type="pct"/>
            <w:vAlign w:val="center"/>
          </w:tcPr>
          <w:p w14:paraId="538BF36D" w14:textId="77777777" w:rsidR="00203BCE" w:rsidRPr="003A047E" w:rsidRDefault="009413AE" w:rsidP="00203BCE">
            <w:pPr>
              <w:rPr>
                <w:rFonts w:ascii="Times New Roman" w:hAnsi="Times New Roman" w:cs="Times New Roman"/>
                <w:sz w:val="24"/>
                <w:szCs w:val="24"/>
              </w:rPr>
            </w:pPr>
            <w:r>
              <w:rPr>
                <w:rFonts w:ascii="Times New Roman" w:hAnsi="Times New Roman" w:cs="Times New Roman"/>
                <w:sz w:val="24"/>
                <w:szCs w:val="24"/>
              </w:rPr>
              <w:t>Зимний труд.</w:t>
            </w:r>
          </w:p>
        </w:tc>
        <w:tc>
          <w:tcPr>
            <w:tcW w:w="421" w:type="pct"/>
            <w:vAlign w:val="center"/>
          </w:tcPr>
          <w:p w14:paraId="3B068A85"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4FCD5B4"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729F1582"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C090221"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534239EF" w14:textId="77777777" w:rsidTr="004527F5">
        <w:trPr>
          <w:trHeight w:val="450"/>
          <w:jc w:val="center"/>
        </w:trPr>
        <w:tc>
          <w:tcPr>
            <w:tcW w:w="256" w:type="pct"/>
            <w:vAlign w:val="center"/>
          </w:tcPr>
          <w:p w14:paraId="7C7FE59D"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47</w:t>
            </w:r>
            <w:r w:rsidR="00A92C58" w:rsidRPr="003A047E">
              <w:rPr>
                <w:rFonts w:ascii="Times New Roman" w:hAnsi="Times New Roman" w:cs="Times New Roman"/>
                <w:sz w:val="24"/>
                <w:szCs w:val="24"/>
              </w:rPr>
              <w:t>.</w:t>
            </w:r>
          </w:p>
        </w:tc>
        <w:tc>
          <w:tcPr>
            <w:tcW w:w="2598" w:type="pct"/>
            <w:vAlign w:val="center"/>
          </w:tcPr>
          <w:p w14:paraId="5198C294" w14:textId="77777777" w:rsidR="00203BCE" w:rsidRPr="003A047E" w:rsidRDefault="009413AE"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Будь здоров!(ОБЖ.  Как вести себя на реке зимой). Опасные игры.</w:t>
            </w:r>
          </w:p>
        </w:tc>
        <w:tc>
          <w:tcPr>
            <w:tcW w:w="421" w:type="pct"/>
            <w:vAlign w:val="center"/>
          </w:tcPr>
          <w:p w14:paraId="6C6D7C0F"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F3D328D"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29C922AA"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2443ACA0"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402F7B54" w14:textId="77777777" w:rsidTr="004527F5">
        <w:trPr>
          <w:trHeight w:val="450"/>
          <w:jc w:val="center"/>
        </w:trPr>
        <w:tc>
          <w:tcPr>
            <w:tcW w:w="256" w:type="pct"/>
            <w:vAlign w:val="center"/>
          </w:tcPr>
          <w:p w14:paraId="2EB56E6D"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48</w:t>
            </w:r>
            <w:r w:rsidR="00A92C58" w:rsidRPr="003A047E">
              <w:rPr>
                <w:rFonts w:ascii="Times New Roman" w:hAnsi="Times New Roman" w:cs="Times New Roman"/>
                <w:sz w:val="24"/>
                <w:szCs w:val="24"/>
              </w:rPr>
              <w:t>.</w:t>
            </w:r>
          </w:p>
        </w:tc>
        <w:tc>
          <w:tcPr>
            <w:tcW w:w="2598" w:type="pct"/>
            <w:vAlign w:val="center"/>
          </w:tcPr>
          <w:p w14:paraId="015A14F5" w14:textId="77777777" w:rsidR="00203BCE" w:rsidRPr="003A047E" w:rsidRDefault="009413AE"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Охрана природы зимой.</w:t>
            </w:r>
            <w:r w:rsidR="00A92C58" w:rsidRPr="003A047E">
              <w:rPr>
                <w:rFonts w:ascii="Times New Roman" w:hAnsi="Times New Roman" w:cs="Times New Roman"/>
                <w:sz w:val="24"/>
                <w:szCs w:val="24"/>
              </w:rPr>
              <w:t xml:space="preserve"> </w:t>
            </w:r>
            <w:r w:rsidR="00A92C58" w:rsidRPr="003A047E">
              <w:rPr>
                <w:rFonts w:ascii="Times New Roman" w:hAnsi="Times New Roman" w:cs="Times New Roman"/>
                <w:sz w:val="24"/>
                <w:szCs w:val="24"/>
              </w:rPr>
              <w:br/>
            </w:r>
          </w:p>
        </w:tc>
        <w:tc>
          <w:tcPr>
            <w:tcW w:w="421" w:type="pct"/>
            <w:vAlign w:val="center"/>
          </w:tcPr>
          <w:p w14:paraId="77E2A7CF"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D4CA1DE"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0FEA95CC"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58165E9"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9413AE" w:rsidRPr="003A047E" w14:paraId="45C9EC3A" w14:textId="77777777" w:rsidTr="004527F5">
        <w:trPr>
          <w:trHeight w:val="450"/>
          <w:jc w:val="center"/>
        </w:trPr>
        <w:tc>
          <w:tcPr>
            <w:tcW w:w="256" w:type="pct"/>
            <w:vAlign w:val="center"/>
          </w:tcPr>
          <w:p w14:paraId="789B1DA1" w14:textId="77777777" w:rsidR="009413AE" w:rsidRDefault="009413AE" w:rsidP="00203BCE">
            <w:pPr>
              <w:jc w:val="center"/>
              <w:rPr>
                <w:rFonts w:ascii="Times New Roman" w:hAnsi="Times New Roman" w:cs="Times New Roman"/>
                <w:sz w:val="24"/>
                <w:szCs w:val="24"/>
              </w:rPr>
            </w:pPr>
            <w:r>
              <w:rPr>
                <w:rFonts w:ascii="Times New Roman" w:hAnsi="Times New Roman" w:cs="Times New Roman"/>
                <w:sz w:val="24"/>
                <w:szCs w:val="24"/>
              </w:rPr>
              <w:t>49,50</w:t>
            </w:r>
          </w:p>
        </w:tc>
        <w:tc>
          <w:tcPr>
            <w:tcW w:w="2598" w:type="pct"/>
            <w:vAlign w:val="center"/>
          </w:tcPr>
          <w:p w14:paraId="71CC9AB4" w14:textId="77777777" w:rsidR="009413AE" w:rsidRDefault="009413AE"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За страницами учебника. </w:t>
            </w:r>
            <w:r w:rsidR="004527F5">
              <w:rPr>
                <w:rFonts w:ascii="Times New Roman" w:hAnsi="Times New Roman" w:cs="Times New Roman"/>
                <w:sz w:val="24"/>
                <w:szCs w:val="24"/>
              </w:rPr>
              <w:t xml:space="preserve"> </w:t>
            </w:r>
            <w:r>
              <w:rPr>
                <w:rFonts w:ascii="Times New Roman" w:hAnsi="Times New Roman" w:cs="Times New Roman"/>
                <w:sz w:val="24"/>
                <w:szCs w:val="24"/>
              </w:rPr>
              <w:t xml:space="preserve">(ОБЖ. Уроки Айболита. </w:t>
            </w:r>
            <w:r w:rsidR="004527F5">
              <w:rPr>
                <w:rFonts w:ascii="Times New Roman" w:hAnsi="Times New Roman" w:cs="Times New Roman"/>
                <w:sz w:val="24"/>
                <w:szCs w:val="24"/>
              </w:rPr>
              <w:t>Первая медицинская помощь. Перевязываем рану.  Как передаются болезни?).</w:t>
            </w:r>
          </w:p>
        </w:tc>
        <w:tc>
          <w:tcPr>
            <w:tcW w:w="421" w:type="pct"/>
            <w:vAlign w:val="center"/>
          </w:tcPr>
          <w:p w14:paraId="5157D6E9" w14:textId="77777777" w:rsidR="009413AE" w:rsidRPr="003A047E" w:rsidRDefault="009413AE" w:rsidP="00203BCE">
            <w:pPr>
              <w:jc w:val="center"/>
              <w:rPr>
                <w:rFonts w:ascii="Times New Roman" w:hAnsi="Times New Roman" w:cs="Times New Roman"/>
                <w:sz w:val="24"/>
                <w:szCs w:val="24"/>
              </w:rPr>
            </w:pPr>
          </w:p>
        </w:tc>
        <w:tc>
          <w:tcPr>
            <w:tcW w:w="468" w:type="pct"/>
            <w:vAlign w:val="center"/>
          </w:tcPr>
          <w:p w14:paraId="31DC9BA9" w14:textId="77777777" w:rsidR="009413AE" w:rsidRDefault="009413AE" w:rsidP="00203BCE">
            <w:pPr>
              <w:jc w:val="center"/>
              <w:rPr>
                <w:rFonts w:ascii="Times New Roman" w:hAnsi="Times New Roman" w:cs="Times New Roman"/>
                <w:sz w:val="24"/>
                <w:szCs w:val="24"/>
              </w:rPr>
            </w:pPr>
          </w:p>
        </w:tc>
        <w:tc>
          <w:tcPr>
            <w:tcW w:w="575" w:type="pct"/>
            <w:vAlign w:val="center"/>
          </w:tcPr>
          <w:p w14:paraId="774C7543" w14:textId="77777777" w:rsidR="009413AE" w:rsidRPr="003A047E" w:rsidRDefault="009413AE" w:rsidP="00203BCE">
            <w:pPr>
              <w:jc w:val="center"/>
              <w:rPr>
                <w:rFonts w:ascii="Times New Roman" w:hAnsi="Times New Roman" w:cs="Times New Roman"/>
                <w:sz w:val="24"/>
                <w:szCs w:val="24"/>
              </w:rPr>
            </w:pPr>
          </w:p>
        </w:tc>
        <w:tc>
          <w:tcPr>
            <w:tcW w:w="682" w:type="pct"/>
            <w:vAlign w:val="center"/>
          </w:tcPr>
          <w:p w14:paraId="4B3B877F" w14:textId="77777777" w:rsidR="009413AE" w:rsidRPr="003A047E" w:rsidRDefault="009413AE" w:rsidP="00203BCE">
            <w:pPr>
              <w:autoSpaceDE w:val="0"/>
              <w:autoSpaceDN w:val="0"/>
              <w:adjustRightInd w:val="0"/>
              <w:spacing w:line="252" w:lineRule="auto"/>
              <w:rPr>
                <w:rFonts w:ascii="Times New Roman" w:hAnsi="Times New Roman" w:cs="Times New Roman"/>
                <w:sz w:val="24"/>
                <w:szCs w:val="24"/>
              </w:rPr>
            </w:pPr>
          </w:p>
        </w:tc>
      </w:tr>
      <w:tr w:rsidR="00A92C58" w:rsidRPr="003A047E" w14:paraId="171A0C42" w14:textId="77777777" w:rsidTr="00A92C58">
        <w:trPr>
          <w:trHeight w:val="450"/>
          <w:jc w:val="center"/>
        </w:trPr>
        <w:tc>
          <w:tcPr>
            <w:tcW w:w="5000" w:type="pct"/>
            <w:gridSpan w:val="6"/>
            <w:vAlign w:val="center"/>
          </w:tcPr>
          <w:p w14:paraId="6E7845C8" w14:textId="77777777" w:rsidR="00A92C58" w:rsidRPr="003A047E" w:rsidRDefault="004527F5" w:rsidP="00A92C58">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b/>
                <w:bCs/>
                <w:sz w:val="24"/>
                <w:szCs w:val="24"/>
              </w:rPr>
              <w:t>Весна и лето (18</w:t>
            </w:r>
            <w:r w:rsidR="00A92C58" w:rsidRPr="003A047E">
              <w:rPr>
                <w:rFonts w:ascii="Times New Roman" w:hAnsi="Times New Roman" w:cs="Times New Roman"/>
                <w:b/>
                <w:bCs/>
                <w:sz w:val="24"/>
                <w:szCs w:val="24"/>
              </w:rPr>
              <w:t xml:space="preserve"> ч)</w:t>
            </w:r>
          </w:p>
        </w:tc>
      </w:tr>
      <w:tr w:rsidR="00A92C58" w:rsidRPr="003A047E" w14:paraId="506CB268" w14:textId="77777777" w:rsidTr="00A92C58">
        <w:trPr>
          <w:trHeight w:val="450"/>
          <w:jc w:val="center"/>
        </w:trPr>
        <w:tc>
          <w:tcPr>
            <w:tcW w:w="5000" w:type="pct"/>
            <w:gridSpan w:val="6"/>
            <w:vAlign w:val="center"/>
          </w:tcPr>
          <w:p w14:paraId="5D550A87" w14:textId="77777777" w:rsidR="00A92C58" w:rsidRPr="003A047E" w:rsidRDefault="00A92C58" w:rsidP="00A92C58">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lastRenderedPageBreak/>
              <w:t>Познавательные:</w:t>
            </w:r>
          </w:p>
          <w:p w14:paraId="2281D2FB" w14:textId="77777777" w:rsidR="00A92C58" w:rsidRPr="003A047E" w:rsidRDefault="00A92C58" w:rsidP="00A92C5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ориентируются в своей системе знаний; извлекают необходимую информацию из учебника; строят логическую цепочку рассуждений.</w:t>
            </w:r>
          </w:p>
          <w:p w14:paraId="6987BD46" w14:textId="77777777" w:rsidR="00A92C58" w:rsidRPr="003A047E" w:rsidRDefault="00A92C58" w:rsidP="00A92C58">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Регулятивные:</w:t>
            </w:r>
          </w:p>
          <w:p w14:paraId="17751B52" w14:textId="77777777" w:rsidR="00A92C58" w:rsidRPr="003A047E" w:rsidRDefault="00A92C58" w:rsidP="00A92C5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определяют самостоятельно критерии оценивания, дают</w:t>
            </w:r>
            <w:r w:rsidRPr="003A047E">
              <w:rPr>
                <w:rFonts w:ascii="Times New Roman" w:hAnsi="Times New Roman" w:cs="Times New Roman"/>
                <w:sz w:val="24"/>
                <w:szCs w:val="24"/>
              </w:rPr>
              <w:br/>
              <w:t>самооценку.</w:t>
            </w:r>
          </w:p>
          <w:p w14:paraId="02A5DA0E" w14:textId="77777777" w:rsidR="00A92C58" w:rsidRPr="003A047E" w:rsidRDefault="00A92C58" w:rsidP="00A92C5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b/>
                <w:bCs/>
                <w:i/>
                <w:iCs/>
                <w:sz w:val="24"/>
                <w:szCs w:val="24"/>
              </w:rPr>
              <w:t>Коммуникативные:</w:t>
            </w:r>
            <w:r w:rsidRPr="003A047E">
              <w:rPr>
                <w:rFonts w:ascii="Times New Roman" w:hAnsi="Times New Roman" w:cs="Times New Roman"/>
                <w:sz w:val="24"/>
                <w:szCs w:val="24"/>
              </w:rPr>
              <w:t xml:space="preserve"> </w:t>
            </w:r>
          </w:p>
          <w:p w14:paraId="2FAB0695" w14:textId="77777777" w:rsidR="00A92C58" w:rsidRPr="003A047E" w:rsidRDefault="00A92C58" w:rsidP="00A92C5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понимают точку зрения другого; выполняют различные роли в группе, сотрудничают</w:t>
            </w:r>
            <w:r w:rsidRPr="003A047E">
              <w:rPr>
                <w:rFonts w:ascii="Times New Roman" w:hAnsi="Times New Roman" w:cs="Times New Roman"/>
                <w:sz w:val="24"/>
                <w:szCs w:val="24"/>
              </w:rPr>
              <w:br/>
              <w:t xml:space="preserve">в совместном решении </w:t>
            </w:r>
            <w:r w:rsidRPr="003A047E">
              <w:rPr>
                <w:rFonts w:ascii="Times New Roman" w:hAnsi="Times New Roman" w:cs="Times New Roman"/>
                <w:sz w:val="24"/>
                <w:szCs w:val="24"/>
              </w:rPr>
              <w:br/>
              <w:t>проблемы (задачи).</w:t>
            </w:r>
          </w:p>
          <w:p w14:paraId="4F283E26" w14:textId="77777777" w:rsidR="00A92C58" w:rsidRPr="003A047E" w:rsidRDefault="00A92C58" w:rsidP="00A92C58">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Личностные:</w:t>
            </w:r>
          </w:p>
          <w:p w14:paraId="55E5153D" w14:textId="77777777" w:rsidR="00A92C58" w:rsidRPr="003A047E" w:rsidRDefault="00A92C58" w:rsidP="00A92C58">
            <w:pPr>
              <w:autoSpaceDE w:val="0"/>
              <w:autoSpaceDN w:val="0"/>
              <w:adjustRightInd w:val="0"/>
              <w:spacing w:line="252" w:lineRule="auto"/>
              <w:rPr>
                <w:rFonts w:ascii="Times New Roman" w:hAnsi="Times New Roman" w:cs="Times New Roman"/>
                <w:b/>
                <w:bCs/>
                <w:sz w:val="24"/>
                <w:szCs w:val="24"/>
              </w:rPr>
            </w:pPr>
            <w:r w:rsidRPr="003A047E">
              <w:rPr>
                <w:rFonts w:ascii="Times New Roman" w:hAnsi="Times New Roman" w:cs="Times New Roman"/>
                <w:sz w:val="24"/>
                <w:szCs w:val="24"/>
              </w:rPr>
              <w:t>осознают важность и необходимость бережного отношения к Земле</w:t>
            </w:r>
          </w:p>
        </w:tc>
      </w:tr>
      <w:tr w:rsidR="00203BCE" w:rsidRPr="003A047E" w14:paraId="68C62B7D" w14:textId="77777777" w:rsidTr="004527F5">
        <w:trPr>
          <w:trHeight w:val="450"/>
          <w:jc w:val="center"/>
        </w:trPr>
        <w:tc>
          <w:tcPr>
            <w:tcW w:w="256" w:type="pct"/>
            <w:vAlign w:val="center"/>
          </w:tcPr>
          <w:p w14:paraId="7505132C"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51</w:t>
            </w:r>
            <w:r w:rsidR="00A92C58" w:rsidRPr="003A047E">
              <w:rPr>
                <w:rFonts w:ascii="Times New Roman" w:hAnsi="Times New Roman" w:cs="Times New Roman"/>
                <w:sz w:val="24"/>
                <w:szCs w:val="24"/>
              </w:rPr>
              <w:t>.</w:t>
            </w:r>
          </w:p>
        </w:tc>
        <w:tc>
          <w:tcPr>
            <w:tcW w:w="2598" w:type="pct"/>
            <w:vAlign w:val="center"/>
          </w:tcPr>
          <w:p w14:paraId="5EBD858E" w14:textId="77777777" w:rsidR="00203BCE" w:rsidRPr="003A047E" w:rsidRDefault="004527F5"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w:t>
            </w:r>
            <w:r w:rsidR="00A92C58" w:rsidRPr="003A047E">
              <w:rPr>
                <w:rFonts w:ascii="Times New Roman" w:hAnsi="Times New Roman" w:cs="Times New Roman"/>
                <w:sz w:val="24"/>
                <w:szCs w:val="24"/>
              </w:rPr>
              <w:t xml:space="preserve"> Весенние </w:t>
            </w:r>
            <w:r>
              <w:rPr>
                <w:rFonts w:ascii="Times New Roman" w:hAnsi="Times New Roman" w:cs="Times New Roman"/>
                <w:sz w:val="24"/>
                <w:szCs w:val="24"/>
              </w:rPr>
              <w:t xml:space="preserve"> </w:t>
            </w:r>
            <w:r w:rsidR="00A92C58" w:rsidRPr="003A047E">
              <w:rPr>
                <w:rFonts w:ascii="Times New Roman" w:hAnsi="Times New Roman" w:cs="Times New Roman"/>
                <w:sz w:val="24"/>
                <w:szCs w:val="24"/>
              </w:rPr>
              <w:t>месяцы</w:t>
            </w:r>
            <w:r>
              <w:rPr>
                <w:rFonts w:ascii="Times New Roman" w:hAnsi="Times New Roman" w:cs="Times New Roman"/>
                <w:sz w:val="24"/>
                <w:szCs w:val="24"/>
              </w:rPr>
              <w:t>. (ОБЖ.   Безопасность на улицах и дорогах).</w:t>
            </w:r>
          </w:p>
        </w:tc>
        <w:tc>
          <w:tcPr>
            <w:tcW w:w="421" w:type="pct"/>
            <w:vAlign w:val="center"/>
          </w:tcPr>
          <w:p w14:paraId="27B97B1E"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11B50245"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824D8C5"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89CF73F"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7BCF7CFB" w14:textId="77777777" w:rsidTr="004527F5">
        <w:trPr>
          <w:trHeight w:val="450"/>
          <w:jc w:val="center"/>
        </w:trPr>
        <w:tc>
          <w:tcPr>
            <w:tcW w:w="256" w:type="pct"/>
            <w:vAlign w:val="center"/>
          </w:tcPr>
          <w:p w14:paraId="157F4111"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52</w:t>
            </w:r>
            <w:r w:rsidR="00A92C58" w:rsidRPr="003A047E">
              <w:rPr>
                <w:rFonts w:ascii="Times New Roman" w:hAnsi="Times New Roman" w:cs="Times New Roman"/>
                <w:sz w:val="24"/>
                <w:szCs w:val="24"/>
              </w:rPr>
              <w:t>.</w:t>
            </w:r>
          </w:p>
        </w:tc>
        <w:tc>
          <w:tcPr>
            <w:tcW w:w="2598" w:type="pct"/>
            <w:vAlign w:val="center"/>
          </w:tcPr>
          <w:p w14:paraId="4DEFD6CE" w14:textId="77777777" w:rsidR="00203BCE" w:rsidRPr="003A047E" w:rsidRDefault="00A92C58"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Весна в неживой природе</w:t>
            </w:r>
            <w:r w:rsidR="004527F5">
              <w:rPr>
                <w:rFonts w:ascii="Times New Roman" w:hAnsi="Times New Roman" w:cs="Times New Roman"/>
                <w:sz w:val="24"/>
                <w:szCs w:val="24"/>
              </w:rPr>
              <w:t>.(ОБЖ.. Какими бывают наводнения).</w:t>
            </w:r>
          </w:p>
        </w:tc>
        <w:tc>
          <w:tcPr>
            <w:tcW w:w="421" w:type="pct"/>
            <w:vAlign w:val="center"/>
          </w:tcPr>
          <w:p w14:paraId="05108E6E"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6734D385"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70A3930B"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E4D0541"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27F69FDB" w14:textId="77777777" w:rsidTr="004527F5">
        <w:trPr>
          <w:trHeight w:val="450"/>
          <w:jc w:val="center"/>
        </w:trPr>
        <w:tc>
          <w:tcPr>
            <w:tcW w:w="256" w:type="pct"/>
            <w:vAlign w:val="center"/>
          </w:tcPr>
          <w:p w14:paraId="61FA9860"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53</w:t>
            </w:r>
            <w:r w:rsidR="00A92C58" w:rsidRPr="003A047E">
              <w:rPr>
                <w:rFonts w:ascii="Times New Roman" w:hAnsi="Times New Roman" w:cs="Times New Roman"/>
                <w:sz w:val="24"/>
                <w:szCs w:val="24"/>
              </w:rPr>
              <w:t>.</w:t>
            </w:r>
          </w:p>
        </w:tc>
        <w:tc>
          <w:tcPr>
            <w:tcW w:w="2598" w:type="pct"/>
            <w:vAlign w:val="center"/>
          </w:tcPr>
          <w:p w14:paraId="65B489FE" w14:textId="77777777" w:rsidR="00203BCE" w:rsidRPr="003A047E" w:rsidRDefault="00A92C58"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Весна – утро года</w:t>
            </w:r>
          </w:p>
        </w:tc>
        <w:tc>
          <w:tcPr>
            <w:tcW w:w="421" w:type="pct"/>
            <w:vAlign w:val="center"/>
          </w:tcPr>
          <w:p w14:paraId="5A1EBD6C"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6855C481"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3D6074C3"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86C25E5"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7B70E523" w14:textId="77777777" w:rsidTr="004527F5">
        <w:trPr>
          <w:trHeight w:val="450"/>
          <w:jc w:val="center"/>
        </w:trPr>
        <w:tc>
          <w:tcPr>
            <w:tcW w:w="256" w:type="pct"/>
            <w:vAlign w:val="center"/>
          </w:tcPr>
          <w:p w14:paraId="3B5F49FC"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54</w:t>
            </w:r>
            <w:r w:rsidR="00A92C58" w:rsidRPr="003A047E">
              <w:rPr>
                <w:rFonts w:ascii="Times New Roman" w:hAnsi="Times New Roman" w:cs="Times New Roman"/>
                <w:sz w:val="24"/>
                <w:szCs w:val="24"/>
              </w:rPr>
              <w:t>.</w:t>
            </w:r>
          </w:p>
        </w:tc>
        <w:tc>
          <w:tcPr>
            <w:tcW w:w="2598" w:type="pct"/>
            <w:vAlign w:val="center"/>
          </w:tcPr>
          <w:p w14:paraId="51A60F94" w14:textId="77777777" w:rsidR="00203BCE" w:rsidRPr="003A047E" w:rsidRDefault="00A92C58"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Звездное небо весной</w:t>
            </w:r>
            <w:r w:rsidR="004527F5">
              <w:rPr>
                <w:rFonts w:ascii="Times New Roman" w:hAnsi="Times New Roman" w:cs="Times New Roman"/>
                <w:sz w:val="24"/>
                <w:szCs w:val="24"/>
              </w:rPr>
              <w:t>.</w:t>
            </w:r>
          </w:p>
        </w:tc>
        <w:tc>
          <w:tcPr>
            <w:tcW w:w="421" w:type="pct"/>
            <w:vAlign w:val="center"/>
          </w:tcPr>
          <w:p w14:paraId="6AB08218"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107BD10D"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790F9CA3"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6F90CE7"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58FE1E97" w14:textId="77777777" w:rsidTr="004527F5">
        <w:trPr>
          <w:trHeight w:val="450"/>
          <w:jc w:val="center"/>
        </w:trPr>
        <w:tc>
          <w:tcPr>
            <w:tcW w:w="256" w:type="pct"/>
            <w:vAlign w:val="center"/>
          </w:tcPr>
          <w:p w14:paraId="35136D25"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55</w:t>
            </w:r>
            <w:r w:rsidR="00A92C58" w:rsidRPr="003A047E">
              <w:rPr>
                <w:rFonts w:ascii="Times New Roman" w:hAnsi="Times New Roman" w:cs="Times New Roman"/>
                <w:sz w:val="24"/>
                <w:szCs w:val="24"/>
              </w:rPr>
              <w:t>.</w:t>
            </w:r>
          </w:p>
        </w:tc>
        <w:tc>
          <w:tcPr>
            <w:tcW w:w="2598" w:type="pct"/>
            <w:vAlign w:val="center"/>
          </w:tcPr>
          <w:p w14:paraId="454F00FA" w14:textId="77777777" w:rsidR="00203BCE" w:rsidRPr="003A047E" w:rsidRDefault="004527F5"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Весенняя прогулка (экскурсия).</w:t>
            </w:r>
          </w:p>
        </w:tc>
        <w:tc>
          <w:tcPr>
            <w:tcW w:w="421" w:type="pct"/>
            <w:vAlign w:val="center"/>
          </w:tcPr>
          <w:p w14:paraId="02E55D2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4343F78"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373BA4F"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19BF3FC5"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5204D6B1" w14:textId="77777777" w:rsidTr="004527F5">
        <w:trPr>
          <w:trHeight w:val="450"/>
          <w:jc w:val="center"/>
        </w:trPr>
        <w:tc>
          <w:tcPr>
            <w:tcW w:w="256" w:type="pct"/>
            <w:vAlign w:val="center"/>
          </w:tcPr>
          <w:p w14:paraId="27E85F46"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56</w:t>
            </w:r>
            <w:r w:rsidR="00A92C58" w:rsidRPr="003A047E">
              <w:rPr>
                <w:rFonts w:ascii="Times New Roman" w:hAnsi="Times New Roman" w:cs="Times New Roman"/>
                <w:sz w:val="24"/>
                <w:szCs w:val="24"/>
              </w:rPr>
              <w:t>.</w:t>
            </w:r>
          </w:p>
        </w:tc>
        <w:tc>
          <w:tcPr>
            <w:tcW w:w="2598" w:type="pct"/>
            <w:vAlign w:val="center"/>
          </w:tcPr>
          <w:p w14:paraId="189BC0CC" w14:textId="77777777" w:rsidR="00203BCE" w:rsidRPr="003A047E" w:rsidRDefault="004527F5" w:rsidP="004527F5">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Весеннее пробуждение растений</w:t>
            </w:r>
            <w:r>
              <w:rPr>
                <w:rFonts w:ascii="Times New Roman" w:hAnsi="Times New Roman" w:cs="Times New Roman"/>
                <w:sz w:val="24"/>
                <w:szCs w:val="24"/>
              </w:rPr>
              <w:t xml:space="preserve">. </w:t>
            </w:r>
          </w:p>
        </w:tc>
        <w:tc>
          <w:tcPr>
            <w:tcW w:w="421" w:type="pct"/>
            <w:vAlign w:val="center"/>
          </w:tcPr>
          <w:p w14:paraId="2A4006B6"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54E3B39"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542E202"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1E53A93"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4B4EC479" w14:textId="77777777" w:rsidTr="004527F5">
        <w:trPr>
          <w:trHeight w:val="450"/>
          <w:jc w:val="center"/>
        </w:trPr>
        <w:tc>
          <w:tcPr>
            <w:tcW w:w="256" w:type="pct"/>
            <w:vAlign w:val="center"/>
          </w:tcPr>
          <w:p w14:paraId="1EAD3479"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57</w:t>
            </w:r>
            <w:r w:rsidR="00A92C58" w:rsidRPr="003A047E">
              <w:rPr>
                <w:rFonts w:ascii="Times New Roman" w:hAnsi="Times New Roman" w:cs="Times New Roman"/>
                <w:sz w:val="24"/>
                <w:szCs w:val="24"/>
              </w:rPr>
              <w:t>.</w:t>
            </w:r>
          </w:p>
        </w:tc>
        <w:tc>
          <w:tcPr>
            <w:tcW w:w="2598" w:type="pct"/>
            <w:vAlign w:val="center"/>
          </w:tcPr>
          <w:p w14:paraId="75C2CD36" w14:textId="77777777" w:rsidR="00203BCE" w:rsidRPr="003A047E" w:rsidRDefault="004527F5" w:rsidP="004527F5">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Чудесные цветники весной</w:t>
            </w:r>
            <w:r>
              <w:rPr>
                <w:rFonts w:ascii="Times New Roman" w:hAnsi="Times New Roman" w:cs="Times New Roman"/>
                <w:sz w:val="24"/>
                <w:szCs w:val="24"/>
              </w:rPr>
              <w:t xml:space="preserve">. </w:t>
            </w:r>
            <w:r w:rsidRPr="003A047E">
              <w:rPr>
                <w:rFonts w:ascii="Times New Roman" w:hAnsi="Times New Roman" w:cs="Times New Roman"/>
                <w:sz w:val="24"/>
                <w:szCs w:val="24"/>
              </w:rPr>
              <w:t xml:space="preserve"> </w:t>
            </w:r>
          </w:p>
        </w:tc>
        <w:tc>
          <w:tcPr>
            <w:tcW w:w="421" w:type="pct"/>
            <w:vAlign w:val="center"/>
          </w:tcPr>
          <w:p w14:paraId="4D4786DB"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C0D4B50"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350F080A"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1CB44884"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6ED36A84" w14:textId="77777777" w:rsidTr="004527F5">
        <w:trPr>
          <w:trHeight w:val="450"/>
          <w:jc w:val="center"/>
        </w:trPr>
        <w:tc>
          <w:tcPr>
            <w:tcW w:w="256" w:type="pct"/>
            <w:vAlign w:val="center"/>
          </w:tcPr>
          <w:p w14:paraId="27D42B9A"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58</w:t>
            </w:r>
            <w:r w:rsidR="00203BCE" w:rsidRPr="003A047E">
              <w:rPr>
                <w:rFonts w:ascii="Times New Roman" w:hAnsi="Times New Roman" w:cs="Times New Roman"/>
                <w:sz w:val="24"/>
                <w:szCs w:val="24"/>
              </w:rPr>
              <w:t>.</w:t>
            </w:r>
          </w:p>
        </w:tc>
        <w:tc>
          <w:tcPr>
            <w:tcW w:w="2598" w:type="pct"/>
            <w:vAlign w:val="center"/>
          </w:tcPr>
          <w:p w14:paraId="11997E07" w14:textId="77777777" w:rsidR="00203BCE" w:rsidRPr="003A047E" w:rsidRDefault="004527F5"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Весна в мире насекомых</w:t>
            </w:r>
            <w:r>
              <w:rPr>
                <w:rFonts w:ascii="Times New Roman" w:hAnsi="Times New Roman" w:cs="Times New Roman"/>
                <w:sz w:val="24"/>
                <w:szCs w:val="24"/>
              </w:rPr>
              <w:t>.</w:t>
            </w:r>
            <w:r w:rsidR="00A92C58" w:rsidRPr="003A047E">
              <w:rPr>
                <w:rFonts w:ascii="Times New Roman" w:hAnsi="Times New Roman" w:cs="Times New Roman"/>
                <w:sz w:val="24"/>
                <w:szCs w:val="24"/>
              </w:rPr>
              <w:t xml:space="preserve"> </w:t>
            </w:r>
          </w:p>
        </w:tc>
        <w:tc>
          <w:tcPr>
            <w:tcW w:w="421" w:type="pct"/>
            <w:vAlign w:val="center"/>
          </w:tcPr>
          <w:p w14:paraId="4884862B"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1F1BFF3B"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101B4B96"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22F621C"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29A8F12D" w14:textId="77777777" w:rsidTr="004527F5">
        <w:trPr>
          <w:trHeight w:val="450"/>
          <w:jc w:val="center"/>
        </w:trPr>
        <w:tc>
          <w:tcPr>
            <w:tcW w:w="256" w:type="pct"/>
            <w:vAlign w:val="center"/>
          </w:tcPr>
          <w:p w14:paraId="3FAA3973"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59</w:t>
            </w:r>
            <w:r w:rsidR="00A92C58" w:rsidRPr="003A047E">
              <w:rPr>
                <w:rFonts w:ascii="Times New Roman" w:hAnsi="Times New Roman" w:cs="Times New Roman"/>
                <w:sz w:val="24"/>
                <w:szCs w:val="24"/>
              </w:rPr>
              <w:t>.</w:t>
            </w:r>
          </w:p>
        </w:tc>
        <w:tc>
          <w:tcPr>
            <w:tcW w:w="2598" w:type="pct"/>
            <w:vAlign w:val="center"/>
          </w:tcPr>
          <w:p w14:paraId="006AC620" w14:textId="77777777" w:rsidR="00203BCE" w:rsidRPr="003A047E" w:rsidRDefault="004527F5" w:rsidP="004527F5">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Весна в мире птиц и зверей. (ОБЖ. Встречи с животными).</w:t>
            </w:r>
          </w:p>
        </w:tc>
        <w:tc>
          <w:tcPr>
            <w:tcW w:w="421" w:type="pct"/>
            <w:vAlign w:val="center"/>
          </w:tcPr>
          <w:p w14:paraId="1B3F68D5"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6AA5777D"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8E5E005"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5D00DA9"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6CC8332C" w14:textId="77777777" w:rsidTr="004527F5">
        <w:trPr>
          <w:trHeight w:val="450"/>
          <w:jc w:val="center"/>
        </w:trPr>
        <w:tc>
          <w:tcPr>
            <w:tcW w:w="256" w:type="pct"/>
            <w:vAlign w:val="center"/>
          </w:tcPr>
          <w:p w14:paraId="51390A96"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60</w:t>
            </w:r>
            <w:r w:rsidR="00A92C58" w:rsidRPr="003A047E">
              <w:rPr>
                <w:rFonts w:ascii="Times New Roman" w:hAnsi="Times New Roman" w:cs="Times New Roman"/>
                <w:sz w:val="24"/>
                <w:szCs w:val="24"/>
              </w:rPr>
              <w:t>.</w:t>
            </w:r>
          </w:p>
        </w:tc>
        <w:tc>
          <w:tcPr>
            <w:tcW w:w="2598" w:type="pct"/>
            <w:vAlign w:val="center"/>
          </w:tcPr>
          <w:p w14:paraId="14580206" w14:textId="77777777" w:rsidR="00203BCE" w:rsidRPr="003A047E" w:rsidRDefault="004527F5" w:rsidP="004527F5">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Невидимые нити в весеннем лесу</w:t>
            </w:r>
            <w:r>
              <w:rPr>
                <w:rFonts w:ascii="Times New Roman" w:hAnsi="Times New Roman" w:cs="Times New Roman"/>
                <w:sz w:val="24"/>
                <w:szCs w:val="24"/>
              </w:rPr>
              <w:t xml:space="preserve">. </w:t>
            </w:r>
          </w:p>
        </w:tc>
        <w:tc>
          <w:tcPr>
            <w:tcW w:w="421" w:type="pct"/>
            <w:vAlign w:val="center"/>
          </w:tcPr>
          <w:p w14:paraId="0F525861"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65153D8E"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7AE752E3"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1763DAA9"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7E8ED86D" w14:textId="77777777" w:rsidTr="004527F5">
        <w:trPr>
          <w:trHeight w:val="450"/>
          <w:jc w:val="center"/>
        </w:trPr>
        <w:tc>
          <w:tcPr>
            <w:tcW w:w="256" w:type="pct"/>
            <w:vAlign w:val="center"/>
          </w:tcPr>
          <w:p w14:paraId="57601E83"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61</w:t>
            </w:r>
            <w:r w:rsidR="00A92C58" w:rsidRPr="003A047E">
              <w:rPr>
                <w:rFonts w:ascii="Times New Roman" w:hAnsi="Times New Roman" w:cs="Times New Roman"/>
                <w:sz w:val="24"/>
                <w:szCs w:val="24"/>
              </w:rPr>
              <w:t>.</w:t>
            </w:r>
          </w:p>
        </w:tc>
        <w:tc>
          <w:tcPr>
            <w:tcW w:w="2598" w:type="pct"/>
            <w:vAlign w:val="center"/>
          </w:tcPr>
          <w:p w14:paraId="1D7F676D" w14:textId="77777777" w:rsidR="00203BCE" w:rsidRPr="003A047E" w:rsidRDefault="004527F5" w:rsidP="004527F5">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Весенний труд</w:t>
            </w:r>
            <w:r>
              <w:rPr>
                <w:rFonts w:ascii="Times New Roman" w:hAnsi="Times New Roman" w:cs="Times New Roman"/>
                <w:sz w:val="24"/>
                <w:szCs w:val="24"/>
              </w:rPr>
              <w:t xml:space="preserve">. </w:t>
            </w:r>
          </w:p>
        </w:tc>
        <w:tc>
          <w:tcPr>
            <w:tcW w:w="421" w:type="pct"/>
            <w:vAlign w:val="center"/>
          </w:tcPr>
          <w:p w14:paraId="3BAF804A"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56D9597E"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B4B22F8"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C896906"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72588C8B" w14:textId="77777777" w:rsidTr="004527F5">
        <w:trPr>
          <w:trHeight w:val="450"/>
          <w:jc w:val="center"/>
        </w:trPr>
        <w:tc>
          <w:tcPr>
            <w:tcW w:w="256" w:type="pct"/>
            <w:vAlign w:val="center"/>
          </w:tcPr>
          <w:p w14:paraId="4911D837"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lastRenderedPageBreak/>
              <w:t>62</w:t>
            </w:r>
            <w:r w:rsidR="00A92C58" w:rsidRPr="003A047E">
              <w:rPr>
                <w:rFonts w:ascii="Times New Roman" w:hAnsi="Times New Roman" w:cs="Times New Roman"/>
                <w:sz w:val="24"/>
                <w:szCs w:val="24"/>
              </w:rPr>
              <w:t>.</w:t>
            </w:r>
          </w:p>
        </w:tc>
        <w:tc>
          <w:tcPr>
            <w:tcW w:w="2598" w:type="pct"/>
            <w:vAlign w:val="center"/>
          </w:tcPr>
          <w:p w14:paraId="4CA09151" w14:textId="77777777" w:rsidR="00203BCE" w:rsidRPr="003A047E" w:rsidRDefault="004527F5"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С</w:t>
            </w:r>
            <w:r w:rsidRPr="003A047E">
              <w:rPr>
                <w:rFonts w:ascii="Times New Roman" w:hAnsi="Times New Roman" w:cs="Times New Roman"/>
                <w:sz w:val="24"/>
                <w:szCs w:val="24"/>
              </w:rPr>
              <w:t>таринные весенние праздники</w:t>
            </w:r>
            <w:r>
              <w:rPr>
                <w:rFonts w:ascii="Times New Roman" w:hAnsi="Times New Roman" w:cs="Times New Roman"/>
                <w:sz w:val="24"/>
                <w:szCs w:val="24"/>
              </w:rPr>
              <w:t>.</w:t>
            </w:r>
          </w:p>
        </w:tc>
        <w:tc>
          <w:tcPr>
            <w:tcW w:w="421" w:type="pct"/>
            <w:vAlign w:val="center"/>
          </w:tcPr>
          <w:p w14:paraId="46F3BA60"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F41C893"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9B85EC1"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1180A85"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4BBDD30F" w14:textId="77777777" w:rsidTr="004527F5">
        <w:trPr>
          <w:trHeight w:val="450"/>
          <w:jc w:val="center"/>
        </w:trPr>
        <w:tc>
          <w:tcPr>
            <w:tcW w:w="256" w:type="pct"/>
            <w:vAlign w:val="center"/>
          </w:tcPr>
          <w:p w14:paraId="4A14B6D8"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63</w:t>
            </w:r>
            <w:r w:rsidR="00A92C58" w:rsidRPr="003A047E">
              <w:rPr>
                <w:rFonts w:ascii="Times New Roman" w:hAnsi="Times New Roman" w:cs="Times New Roman"/>
                <w:sz w:val="24"/>
                <w:szCs w:val="24"/>
              </w:rPr>
              <w:t>.</w:t>
            </w:r>
          </w:p>
        </w:tc>
        <w:tc>
          <w:tcPr>
            <w:tcW w:w="2598" w:type="pct"/>
            <w:vAlign w:val="center"/>
          </w:tcPr>
          <w:p w14:paraId="17B74A2C" w14:textId="77777777" w:rsidR="00203BCE" w:rsidRPr="003A047E" w:rsidRDefault="00067E24" w:rsidP="00067E24">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Будь здоров!</w:t>
            </w:r>
            <w:r>
              <w:rPr>
                <w:rFonts w:ascii="Times New Roman" w:hAnsi="Times New Roman" w:cs="Times New Roman"/>
                <w:sz w:val="24"/>
                <w:szCs w:val="24"/>
              </w:rPr>
              <w:t xml:space="preserve"> (ОБЖ, Опасные встречи в волшебном лесу).</w:t>
            </w:r>
          </w:p>
        </w:tc>
        <w:tc>
          <w:tcPr>
            <w:tcW w:w="421" w:type="pct"/>
            <w:vAlign w:val="center"/>
          </w:tcPr>
          <w:p w14:paraId="6DA53B52"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6E1A19C"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4901E25F"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856245C"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1CD25128" w14:textId="77777777" w:rsidTr="004527F5">
        <w:trPr>
          <w:trHeight w:val="450"/>
          <w:jc w:val="center"/>
        </w:trPr>
        <w:tc>
          <w:tcPr>
            <w:tcW w:w="256" w:type="pct"/>
            <w:vAlign w:val="center"/>
          </w:tcPr>
          <w:p w14:paraId="4C56C708"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64</w:t>
            </w:r>
            <w:r w:rsidR="00A92C58" w:rsidRPr="003A047E">
              <w:rPr>
                <w:rFonts w:ascii="Times New Roman" w:hAnsi="Times New Roman" w:cs="Times New Roman"/>
                <w:sz w:val="24"/>
                <w:szCs w:val="24"/>
              </w:rPr>
              <w:t>.</w:t>
            </w:r>
          </w:p>
        </w:tc>
        <w:tc>
          <w:tcPr>
            <w:tcW w:w="2598" w:type="pct"/>
            <w:vAlign w:val="center"/>
          </w:tcPr>
          <w:p w14:paraId="381E5CEB" w14:textId="77777777" w:rsidR="00203BCE" w:rsidRPr="003A047E" w:rsidRDefault="00067E24" w:rsidP="00067E24">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Охрана природы весной</w:t>
            </w:r>
            <w:r>
              <w:rPr>
                <w:rFonts w:ascii="Times New Roman" w:hAnsi="Times New Roman" w:cs="Times New Roman"/>
                <w:sz w:val="24"/>
                <w:szCs w:val="24"/>
              </w:rPr>
              <w:t xml:space="preserve">. </w:t>
            </w:r>
          </w:p>
        </w:tc>
        <w:tc>
          <w:tcPr>
            <w:tcW w:w="421" w:type="pct"/>
            <w:vAlign w:val="center"/>
          </w:tcPr>
          <w:p w14:paraId="7FDF6322"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7EAFF4C"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4D50C879"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2F2796D6"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37519CC6" w14:textId="77777777" w:rsidTr="004527F5">
        <w:trPr>
          <w:trHeight w:val="450"/>
          <w:jc w:val="center"/>
        </w:trPr>
        <w:tc>
          <w:tcPr>
            <w:tcW w:w="256" w:type="pct"/>
            <w:vAlign w:val="center"/>
          </w:tcPr>
          <w:p w14:paraId="4B8034F6"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65</w:t>
            </w:r>
            <w:r w:rsidR="003A047E" w:rsidRPr="003A047E">
              <w:rPr>
                <w:rFonts w:ascii="Times New Roman" w:hAnsi="Times New Roman" w:cs="Times New Roman"/>
                <w:sz w:val="24"/>
                <w:szCs w:val="24"/>
              </w:rPr>
              <w:t>.</w:t>
            </w:r>
          </w:p>
        </w:tc>
        <w:tc>
          <w:tcPr>
            <w:tcW w:w="2598" w:type="pct"/>
            <w:vAlign w:val="center"/>
          </w:tcPr>
          <w:p w14:paraId="107C9B82" w14:textId="77777777" w:rsidR="00203BCE" w:rsidRPr="003A047E" w:rsidRDefault="00067E24" w:rsidP="00067E24">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Лето красное</w:t>
            </w:r>
            <w:r>
              <w:rPr>
                <w:rFonts w:ascii="Times New Roman" w:hAnsi="Times New Roman" w:cs="Times New Roman"/>
                <w:sz w:val="24"/>
                <w:szCs w:val="24"/>
              </w:rPr>
              <w:t>.</w:t>
            </w:r>
          </w:p>
        </w:tc>
        <w:tc>
          <w:tcPr>
            <w:tcW w:w="421" w:type="pct"/>
            <w:vAlign w:val="center"/>
          </w:tcPr>
          <w:p w14:paraId="17669169"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54E5320C"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77BDEC71"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C24B571"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669C11BB" w14:textId="77777777" w:rsidTr="004527F5">
        <w:trPr>
          <w:trHeight w:val="450"/>
          <w:jc w:val="center"/>
        </w:trPr>
        <w:tc>
          <w:tcPr>
            <w:tcW w:w="256" w:type="pct"/>
            <w:vAlign w:val="center"/>
          </w:tcPr>
          <w:p w14:paraId="50F820E9"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66</w:t>
            </w:r>
            <w:r w:rsidR="003A047E" w:rsidRPr="003A047E">
              <w:rPr>
                <w:rFonts w:ascii="Times New Roman" w:hAnsi="Times New Roman" w:cs="Times New Roman"/>
                <w:sz w:val="24"/>
                <w:szCs w:val="24"/>
              </w:rPr>
              <w:t>.</w:t>
            </w:r>
          </w:p>
        </w:tc>
        <w:tc>
          <w:tcPr>
            <w:tcW w:w="2598" w:type="pct"/>
            <w:vAlign w:val="center"/>
          </w:tcPr>
          <w:p w14:paraId="5A136156" w14:textId="77777777" w:rsidR="00203BCE" w:rsidRPr="003A047E" w:rsidRDefault="00067E24" w:rsidP="00067E24">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Летние праздники и труд</w:t>
            </w:r>
            <w:r>
              <w:rPr>
                <w:rFonts w:ascii="Times New Roman" w:hAnsi="Times New Roman" w:cs="Times New Roman"/>
                <w:sz w:val="24"/>
                <w:szCs w:val="24"/>
              </w:rPr>
              <w:t xml:space="preserve">. (ОБЖ. Учимся плавать). </w:t>
            </w:r>
          </w:p>
        </w:tc>
        <w:tc>
          <w:tcPr>
            <w:tcW w:w="421" w:type="pct"/>
            <w:vAlign w:val="center"/>
          </w:tcPr>
          <w:p w14:paraId="348A0027"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D349ED4"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6BDE981"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EB3E66F"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16802E85" w14:textId="77777777" w:rsidTr="004527F5">
        <w:trPr>
          <w:trHeight w:val="450"/>
          <w:jc w:val="center"/>
        </w:trPr>
        <w:tc>
          <w:tcPr>
            <w:tcW w:w="256" w:type="pct"/>
            <w:vAlign w:val="center"/>
          </w:tcPr>
          <w:p w14:paraId="0C6111DF" w14:textId="77777777" w:rsidR="00203BCE" w:rsidRPr="003A047E" w:rsidRDefault="004527F5" w:rsidP="004527F5">
            <w:pPr>
              <w:rPr>
                <w:rFonts w:ascii="Times New Roman" w:hAnsi="Times New Roman" w:cs="Times New Roman"/>
                <w:sz w:val="24"/>
                <w:szCs w:val="24"/>
              </w:rPr>
            </w:pPr>
            <w:r>
              <w:rPr>
                <w:rFonts w:ascii="Times New Roman" w:hAnsi="Times New Roman" w:cs="Times New Roman"/>
                <w:sz w:val="24"/>
                <w:szCs w:val="24"/>
              </w:rPr>
              <w:t xml:space="preserve">  67</w:t>
            </w:r>
            <w:r w:rsidR="003A047E" w:rsidRPr="003A047E">
              <w:rPr>
                <w:rFonts w:ascii="Times New Roman" w:hAnsi="Times New Roman" w:cs="Times New Roman"/>
                <w:sz w:val="24"/>
                <w:szCs w:val="24"/>
              </w:rPr>
              <w:t>.</w:t>
            </w:r>
          </w:p>
        </w:tc>
        <w:tc>
          <w:tcPr>
            <w:tcW w:w="2598" w:type="pct"/>
            <w:vAlign w:val="center"/>
          </w:tcPr>
          <w:p w14:paraId="02F750D0" w14:textId="77777777" w:rsidR="00203BCE" w:rsidRPr="003A047E" w:rsidRDefault="003A047E"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Контрольная работа по теме «Повторение изученного за 2 класс»</w:t>
            </w:r>
          </w:p>
        </w:tc>
        <w:tc>
          <w:tcPr>
            <w:tcW w:w="421" w:type="pct"/>
            <w:vAlign w:val="center"/>
          </w:tcPr>
          <w:p w14:paraId="64E3E2E6"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15847943"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162CB272"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BC66E3E"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30DA0E8E" w14:textId="77777777" w:rsidTr="004527F5">
        <w:trPr>
          <w:trHeight w:val="450"/>
          <w:jc w:val="center"/>
        </w:trPr>
        <w:tc>
          <w:tcPr>
            <w:tcW w:w="256" w:type="pct"/>
            <w:vAlign w:val="center"/>
          </w:tcPr>
          <w:p w14:paraId="4E8570AB"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68</w:t>
            </w:r>
            <w:r w:rsidR="003A047E" w:rsidRPr="003A047E">
              <w:rPr>
                <w:rFonts w:ascii="Times New Roman" w:hAnsi="Times New Roman" w:cs="Times New Roman"/>
                <w:sz w:val="24"/>
                <w:szCs w:val="24"/>
              </w:rPr>
              <w:t>.</w:t>
            </w:r>
          </w:p>
        </w:tc>
        <w:tc>
          <w:tcPr>
            <w:tcW w:w="2598" w:type="pct"/>
            <w:vAlign w:val="center"/>
          </w:tcPr>
          <w:p w14:paraId="70402D7B" w14:textId="77777777" w:rsidR="00203BCE" w:rsidRPr="003A047E" w:rsidRDefault="003A047E"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Анализ и работа над ошибками</w:t>
            </w:r>
            <w:r w:rsidR="00067E24">
              <w:rPr>
                <w:rFonts w:ascii="Times New Roman" w:hAnsi="Times New Roman" w:cs="Times New Roman"/>
                <w:sz w:val="24"/>
                <w:szCs w:val="24"/>
              </w:rPr>
              <w:t>. За страницами учебника.</w:t>
            </w:r>
          </w:p>
        </w:tc>
        <w:tc>
          <w:tcPr>
            <w:tcW w:w="421" w:type="pct"/>
            <w:vAlign w:val="center"/>
          </w:tcPr>
          <w:p w14:paraId="691DADF5"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2A78DF6"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0FDD6CE"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5267EC5"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bl>
    <w:p w14:paraId="386D1FE6" w14:textId="77777777" w:rsidR="00203BCE" w:rsidRPr="003A047E" w:rsidRDefault="00203BCE">
      <w:pPr>
        <w:rPr>
          <w:rFonts w:ascii="Times New Roman" w:hAnsi="Times New Roman" w:cs="Times New Roman"/>
          <w:sz w:val="24"/>
          <w:szCs w:val="24"/>
        </w:rPr>
      </w:pPr>
    </w:p>
    <w:sectPr w:rsidR="00203BCE" w:rsidRPr="003A047E" w:rsidSect="00203BC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A63C2D"/>
    <w:multiLevelType w:val="hybridMultilevel"/>
    <w:tmpl w:val="823A4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03BCE"/>
    <w:rsid w:val="00002F90"/>
    <w:rsid w:val="000305DE"/>
    <w:rsid w:val="00067E24"/>
    <w:rsid w:val="000D568B"/>
    <w:rsid w:val="001369EE"/>
    <w:rsid w:val="001F6E98"/>
    <w:rsid w:val="00203BCE"/>
    <w:rsid w:val="002E4E56"/>
    <w:rsid w:val="003A047E"/>
    <w:rsid w:val="003C5B14"/>
    <w:rsid w:val="004527F5"/>
    <w:rsid w:val="00565D55"/>
    <w:rsid w:val="007365E5"/>
    <w:rsid w:val="007A4861"/>
    <w:rsid w:val="008A7CD3"/>
    <w:rsid w:val="008F48BC"/>
    <w:rsid w:val="009061F1"/>
    <w:rsid w:val="009413AE"/>
    <w:rsid w:val="00A92C58"/>
    <w:rsid w:val="00AE5C72"/>
    <w:rsid w:val="00BA4110"/>
    <w:rsid w:val="00C14204"/>
    <w:rsid w:val="00D02359"/>
    <w:rsid w:val="00D430CB"/>
    <w:rsid w:val="00E66058"/>
    <w:rsid w:val="00F35A74"/>
    <w:rsid w:val="00F76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CBC977"/>
  <w15:docId w15:val="{D48903AC-8A8F-4F7A-94BA-53ECDC79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5DE"/>
  </w:style>
  <w:style w:type="paragraph" w:styleId="7">
    <w:name w:val="heading 7"/>
    <w:basedOn w:val="a"/>
    <w:next w:val="a"/>
    <w:link w:val="70"/>
    <w:uiPriority w:val="9"/>
    <w:unhideWhenUsed/>
    <w:qFormat/>
    <w:rsid w:val="001369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203B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rsid w:val="00203BCE"/>
    <w:rPr>
      <w:rFonts w:asciiTheme="majorHAnsi" w:eastAsiaTheme="majorEastAsia" w:hAnsiTheme="majorHAnsi" w:cstheme="majorBidi"/>
      <w:i/>
      <w:iCs/>
      <w:color w:val="404040" w:themeColor="text1" w:themeTint="BF"/>
      <w:sz w:val="20"/>
      <w:szCs w:val="20"/>
    </w:rPr>
  </w:style>
  <w:style w:type="paragraph" w:customStyle="1" w:styleId="Style4">
    <w:name w:val="Style4"/>
    <w:basedOn w:val="a"/>
    <w:rsid w:val="00203BCE"/>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character" w:customStyle="1" w:styleId="FontStyle43">
    <w:name w:val="Font Style43"/>
    <w:rsid w:val="00203BCE"/>
    <w:rPr>
      <w:rFonts w:ascii="Times New Roman" w:hAnsi="Times New Roman" w:cs="Times New Roman" w:hint="default"/>
      <w:sz w:val="18"/>
      <w:szCs w:val="18"/>
    </w:rPr>
  </w:style>
  <w:style w:type="paragraph" w:styleId="a3">
    <w:name w:val="Normal (Web)"/>
    <w:basedOn w:val="a"/>
    <w:rsid w:val="00203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rsid w:val="001369EE"/>
    <w:rPr>
      <w:rFonts w:asciiTheme="majorHAnsi" w:eastAsiaTheme="majorEastAsia" w:hAnsiTheme="majorHAnsi" w:cstheme="majorBidi"/>
      <w:i/>
      <w:iCs/>
      <w:color w:val="404040" w:themeColor="text1" w:themeTint="BF"/>
    </w:rPr>
  </w:style>
  <w:style w:type="paragraph" w:styleId="a4">
    <w:name w:val="Body Text Indent"/>
    <w:basedOn w:val="a"/>
    <w:link w:val="a5"/>
    <w:rsid w:val="001369EE"/>
    <w:pPr>
      <w:spacing w:after="0" w:line="240" w:lineRule="auto"/>
      <w:ind w:firstLine="54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1369EE"/>
    <w:rPr>
      <w:rFonts w:ascii="Times New Roman" w:eastAsia="Times New Roman" w:hAnsi="Times New Roman" w:cs="Times New Roman"/>
      <w:sz w:val="24"/>
      <w:szCs w:val="24"/>
    </w:rPr>
  </w:style>
  <w:style w:type="paragraph" w:customStyle="1" w:styleId="Zag3">
    <w:name w:val="Zag_3"/>
    <w:basedOn w:val="a"/>
    <w:rsid w:val="00565D5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11">
    <w:name w:val="Zag_11"/>
    <w:rsid w:val="0056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14</Pages>
  <Words>2698</Words>
  <Characters>15385</Characters>
  <Application>Microsoft Macintosh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806411</dc:creator>
  <cp:keywords/>
  <dc:description/>
  <cp:lastModifiedBy>Пользователь Microsoft Office</cp:lastModifiedBy>
  <cp:revision>18</cp:revision>
  <dcterms:created xsi:type="dcterms:W3CDTF">2016-11-20T10:06:00Z</dcterms:created>
  <dcterms:modified xsi:type="dcterms:W3CDTF">2019-04-08T12:42:00Z</dcterms:modified>
</cp:coreProperties>
</file>