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83125" w14:textId="77777777" w:rsidR="007E6261" w:rsidRPr="0067111A" w:rsidRDefault="007E6261" w:rsidP="00781BB8">
      <w:pPr>
        <w:jc w:val="center"/>
        <w:rPr>
          <w:b/>
        </w:rPr>
      </w:pPr>
      <w:bookmarkStart w:id="0" w:name="_GoBack"/>
      <w:bookmarkEnd w:id="0"/>
      <w:r>
        <w:rPr>
          <w:b/>
        </w:rPr>
        <w:t>Муниципальное Бюджетное Общеобразовательное У</w:t>
      </w:r>
      <w:r w:rsidRPr="005B0C25">
        <w:rPr>
          <w:b/>
        </w:rPr>
        <w:t>чреждение «Николаевская средняя школа»</w:t>
      </w:r>
    </w:p>
    <w:p w14:paraId="1FB2118A" w14:textId="77777777" w:rsidR="007E6261" w:rsidRPr="005B0C25" w:rsidRDefault="007E6261" w:rsidP="007E6261">
      <w:pPr>
        <w:jc w:val="center"/>
      </w:pPr>
    </w:p>
    <w:p w14:paraId="0D579E59" w14:textId="77777777" w:rsidR="007E6261" w:rsidRPr="005B0C25" w:rsidRDefault="007E6261" w:rsidP="007E6261">
      <w:r w:rsidRPr="005B0C25">
        <w:t xml:space="preserve">СОГЛАСОВАНО                                                                                       </w:t>
      </w:r>
      <w:r>
        <w:t xml:space="preserve">                                            </w:t>
      </w:r>
      <w:r w:rsidR="00781BB8">
        <w:t xml:space="preserve">                                           </w:t>
      </w:r>
      <w:r>
        <w:t xml:space="preserve">      </w:t>
      </w:r>
      <w:r w:rsidRPr="005B0C25">
        <w:t>УТВЕРЖДАЮ</w:t>
      </w:r>
    </w:p>
    <w:p w14:paraId="75626D2F" w14:textId="77777777" w:rsidR="007E6261" w:rsidRPr="005B0C25" w:rsidRDefault="009148B1" w:rsidP="007E6261">
      <w:r w:rsidRPr="009148B1">
        <w:rPr>
          <w:noProof/>
        </w:rPr>
        <w:drawing>
          <wp:anchor distT="0" distB="0" distL="114300" distR="114300" simplePos="0" relativeHeight="251661312" behindDoc="1" locked="0" layoutInCell="1" allowOverlap="1" wp14:anchorId="77BFC132" wp14:editId="12638AF6">
            <wp:simplePos x="0" y="0"/>
            <wp:positionH relativeFrom="column">
              <wp:posOffset>5603777</wp:posOffset>
            </wp:positionH>
            <wp:positionV relativeFrom="paragraph">
              <wp:posOffset>238027</wp:posOffset>
            </wp:positionV>
            <wp:extent cx="1746000" cy="1710000"/>
            <wp:effectExtent l="0" t="0" r="0" b="0"/>
            <wp:wrapNone/>
            <wp:docPr id="2" name="Изображение 2" descr="../../../Volumes/Untitled/ПРОВЕРКА%20НА%20САЙТ/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Volumes/Untitled/ПРОВЕРКА%20НА%20САЙТ/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000" cy="17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261" w:rsidRPr="005B0C25">
        <w:t xml:space="preserve">Заместитель директора по УВР                                                              </w:t>
      </w:r>
      <w:r w:rsidR="007E6261">
        <w:t xml:space="preserve">                                                </w:t>
      </w:r>
      <w:r w:rsidR="00781BB8">
        <w:t xml:space="preserve">                                     </w:t>
      </w:r>
      <w:r w:rsidR="007E6261" w:rsidRPr="005B0C25">
        <w:t xml:space="preserve">    Директор</w:t>
      </w:r>
    </w:p>
    <w:p w14:paraId="5C038E65" w14:textId="77777777" w:rsidR="007E6261" w:rsidRPr="005B0C25" w:rsidRDefault="009148B1" w:rsidP="007E6261">
      <w:r w:rsidRPr="009148B1">
        <w:rPr>
          <w:noProof/>
        </w:rPr>
        <w:drawing>
          <wp:anchor distT="0" distB="0" distL="114300" distR="114300" simplePos="0" relativeHeight="251659264" behindDoc="0" locked="0" layoutInCell="1" allowOverlap="1" wp14:anchorId="6FBE92D3" wp14:editId="7D13A5B4">
            <wp:simplePos x="0" y="0"/>
            <wp:positionH relativeFrom="column">
              <wp:posOffset>6786147</wp:posOffset>
            </wp:positionH>
            <wp:positionV relativeFrom="paragraph">
              <wp:posOffset>30382</wp:posOffset>
            </wp:positionV>
            <wp:extent cx="1367790" cy="1036320"/>
            <wp:effectExtent l="0" t="0" r="0" b="0"/>
            <wp:wrapNone/>
            <wp:docPr id="1" name="Изображение 1" descr="../../../Volumes/Untitled/ПРОВЕРКА%20НА%20САЙТ/111/Без%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Untitled/ПРОВЕРКА%20НА%20САЙТ/111/Без%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79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261" w:rsidRPr="005B0C25">
        <w:t xml:space="preserve">МБОУ Николаевская СШ                                                               </w:t>
      </w:r>
      <w:r w:rsidR="007E6261">
        <w:t xml:space="preserve">                                                            </w:t>
      </w:r>
      <w:r w:rsidR="007E6261" w:rsidRPr="005B0C25">
        <w:t xml:space="preserve"> </w:t>
      </w:r>
      <w:r w:rsidR="00781BB8">
        <w:t xml:space="preserve">                                       </w:t>
      </w:r>
      <w:r w:rsidR="007E6261" w:rsidRPr="005B0C25">
        <w:t>МБОУ Николаевская СШ</w:t>
      </w:r>
    </w:p>
    <w:p w14:paraId="0F7AAF4E" w14:textId="77777777" w:rsidR="007E6261" w:rsidRPr="005B0C25" w:rsidRDefault="007E6261" w:rsidP="007E6261">
      <w:r w:rsidRPr="005B0C25">
        <w:t xml:space="preserve">______________ ( Т.В.Ревенок)                         </w:t>
      </w:r>
      <w:r>
        <w:t xml:space="preserve">                                                                                       </w:t>
      </w:r>
      <w:r w:rsidR="00781BB8">
        <w:t xml:space="preserve">                                      </w:t>
      </w:r>
      <w:r w:rsidRPr="005B0C25">
        <w:t xml:space="preserve">  ______</w:t>
      </w:r>
      <w:r w:rsidR="00E46B1B">
        <w:t>________________ (О. В. Муравьёва</w:t>
      </w:r>
      <w:r w:rsidRPr="005B0C25">
        <w:t>)</w:t>
      </w:r>
    </w:p>
    <w:p w14:paraId="70A40B6A" w14:textId="77777777" w:rsidR="007E6261" w:rsidRPr="005B0C25" w:rsidRDefault="009148B1" w:rsidP="009148B1">
      <w:pPr>
        <w:tabs>
          <w:tab w:val="left" w:pos="942"/>
        </w:tabs>
      </w:pPr>
      <w:r>
        <w:tab/>
      </w:r>
    </w:p>
    <w:p w14:paraId="6056D7AB" w14:textId="77777777" w:rsidR="007E6261" w:rsidRPr="005B0C25" w:rsidRDefault="007E6261" w:rsidP="00781BB8">
      <w:pPr>
        <w:jc w:val="center"/>
        <w:rPr>
          <w:b/>
        </w:rPr>
      </w:pPr>
      <w:r w:rsidRPr="005B0C25">
        <w:rPr>
          <w:b/>
        </w:rPr>
        <w:t>РАБОЧАЯ ПРОГРАММА</w:t>
      </w:r>
    </w:p>
    <w:p w14:paraId="7E9CA631" w14:textId="77777777" w:rsidR="007E6261" w:rsidRDefault="007E6261" w:rsidP="00781BB8">
      <w:pPr>
        <w:jc w:val="center"/>
      </w:pPr>
      <w:r w:rsidRPr="005B0C25">
        <w:t>по</w:t>
      </w:r>
      <w:r w:rsidRPr="00633D92">
        <w:t xml:space="preserve">  изобразительному искусству,  1 класс</w:t>
      </w:r>
    </w:p>
    <w:p w14:paraId="5AA0954B" w14:textId="77777777" w:rsidR="007E6261" w:rsidRPr="0067111A" w:rsidRDefault="007E6261" w:rsidP="00781BB8">
      <w:pPr>
        <w:jc w:val="center"/>
        <w:rPr>
          <w:u w:val="single"/>
          <w:lang w:val="en-US"/>
        </w:rPr>
      </w:pPr>
      <w:r w:rsidRPr="00633D92">
        <w:t>УМК  «Перспектива»</w:t>
      </w:r>
    </w:p>
    <w:p w14:paraId="5D8C42E0" w14:textId="77777777" w:rsidR="007E6261" w:rsidRPr="005B0C25" w:rsidRDefault="007E6261" w:rsidP="007E6261">
      <w:pPr>
        <w:jc w:val="center"/>
        <w:rPr>
          <w:u w:val="single"/>
        </w:rPr>
      </w:pPr>
    </w:p>
    <w:p w14:paraId="68EE630A" w14:textId="06429EB6" w:rsidR="007E6261" w:rsidRPr="00633D92" w:rsidRDefault="007E6261" w:rsidP="007E6261">
      <w:pPr>
        <w:jc w:val="center"/>
      </w:pPr>
      <w:r>
        <w:t>У</w:t>
      </w:r>
      <w:r w:rsidRPr="005B0C25">
        <w:t>читель</w:t>
      </w:r>
      <w:r w:rsidR="00E46B1B">
        <w:t>:</w:t>
      </w:r>
      <w:r w:rsidR="00781BB8">
        <w:t xml:space="preserve"> </w:t>
      </w:r>
      <w:r w:rsidR="00E46B1B">
        <w:t>Перевалов</w:t>
      </w:r>
      <w:r w:rsidR="00DE1FA7">
        <w:t>а</w:t>
      </w:r>
      <w:r w:rsidR="00E46B1B">
        <w:t xml:space="preserve"> О. С.</w:t>
      </w:r>
    </w:p>
    <w:p w14:paraId="1C5A6468" w14:textId="77777777" w:rsidR="007E6261" w:rsidRPr="005B0C25" w:rsidRDefault="007E6261" w:rsidP="007E6261">
      <w:pPr>
        <w:jc w:val="center"/>
      </w:pPr>
    </w:p>
    <w:p w14:paraId="52CAA13A" w14:textId="77777777" w:rsidR="007E6261" w:rsidRDefault="007E6261" w:rsidP="007E6261">
      <w:pPr>
        <w:ind w:left="6120"/>
        <w:jc w:val="center"/>
      </w:pPr>
    </w:p>
    <w:p w14:paraId="429817CB" w14:textId="77777777" w:rsidR="00781BB8" w:rsidRDefault="00781BB8" w:rsidP="007E6261">
      <w:pPr>
        <w:rPr>
          <w:b/>
        </w:rPr>
      </w:pPr>
    </w:p>
    <w:p w14:paraId="5FD5ABE6" w14:textId="77777777" w:rsidR="00781BB8" w:rsidRPr="009148B1" w:rsidRDefault="00781BB8" w:rsidP="007E6261">
      <w:pPr>
        <w:rPr>
          <w:b/>
        </w:rPr>
      </w:pPr>
    </w:p>
    <w:p w14:paraId="233078A3" w14:textId="77777777" w:rsidR="00781BB8" w:rsidRDefault="007E6261" w:rsidP="00781BB8">
      <w:pPr>
        <w:jc w:val="center"/>
        <w:rPr>
          <w:b/>
        </w:rPr>
      </w:pPr>
      <w:r w:rsidRPr="005B0C25">
        <w:rPr>
          <w:b/>
        </w:rPr>
        <w:t>с. Николаевка</w:t>
      </w:r>
    </w:p>
    <w:p w14:paraId="1590D624" w14:textId="77777777" w:rsidR="007E6261" w:rsidRDefault="002D2C79" w:rsidP="00781BB8">
      <w:pPr>
        <w:jc w:val="center"/>
        <w:rPr>
          <w:b/>
        </w:rPr>
      </w:pPr>
      <w:r>
        <w:rPr>
          <w:b/>
        </w:rPr>
        <w:t>2018 – 2019</w:t>
      </w:r>
      <w:r w:rsidR="007E6261" w:rsidRPr="005B0C25">
        <w:rPr>
          <w:b/>
        </w:rPr>
        <w:t xml:space="preserve">  учебный год</w:t>
      </w:r>
    </w:p>
    <w:tbl>
      <w:tblPr>
        <w:tblpPr w:leftFromText="180" w:rightFromText="180" w:vertAnchor="text" w:horzAnchor="margin" w:tblpXSpec="center" w:tblpY="-76"/>
        <w:tblW w:w="16058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12939"/>
      </w:tblGrid>
      <w:tr w:rsidR="007E6261" w:rsidRPr="005B0C25" w14:paraId="16D076E2" w14:textId="77777777" w:rsidTr="00A00A0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73DD25" w14:textId="77777777" w:rsidR="007E6261" w:rsidRPr="005B0C25" w:rsidRDefault="007E6261" w:rsidP="00A00A0F">
            <w:pPr>
              <w:shd w:val="clear" w:color="auto" w:fill="FFFFFF"/>
              <w:jc w:val="center"/>
              <w:rPr>
                <w:b/>
              </w:rPr>
            </w:pPr>
            <w:r w:rsidRPr="005B0C25">
              <w:rPr>
                <w:b/>
              </w:rPr>
              <w:lastRenderedPageBreak/>
              <w:t xml:space="preserve">Элементы </w:t>
            </w:r>
          </w:p>
          <w:p w14:paraId="27F7CBE1" w14:textId="77777777" w:rsidR="007E6261" w:rsidRPr="005B0C25" w:rsidRDefault="007E6261" w:rsidP="00A00A0F">
            <w:pPr>
              <w:shd w:val="clear" w:color="auto" w:fill="FFFFFF"/>
              <w:jc w:val="center"/>
              <w:rPr>
                <w:b/>
              </w:rPr>
            </w:pPr>
            <w:r w:rsidRPr="005B0C25">
              <w:rPr>
                <w:b/>
              </w:rPr>
              <w:t>рабочей</w:t>
            </w:r>
          </w:p>
          <w:p w14:paraId="68553EE4" w14:textId="77777777" w:rsidR="007E6261" w:rsidRPr="005B0C25" w:rsidRDefault="007E6261" w:rsidP="00A00A0F">
            <w:pPr>
              <w:shd w:val="clear" w:color="auto" w:fill="FFFFFF"/>
              <w:jc w:val="center"/>
              <w:rPr>
                <w:b/>
              </w:rPr>
            </w:pPr>
            <w:r w:rsidRPr="005B0C25">
              <w:rPr>
                <w:b/>
              </w:rPr>
              <w:t xml:space="preserve"> программы</w:t>
            </w:r>
          </w:p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AADF6" w14:textId="77777777" w:rsidR="007E6261" w:rsidRPr="005B0C25" w:rsidRDefault="007E6261" w:rsidP="00A00A0F">
            <w:pPr>
              <w:shd w:val="clear" w:color="auto" w:fill="FFFFFF"/>
              <w:ind w:right="41"/>
              <w:jc w:val="center"/>
            </w:pPr>
            <w:r w:rsidRPr="005B0C25">
              <w:rPr>
                <w:b/>
              </w:rPr>
              <w:t>Содержание элементов рабочей программы</w:t>
            </w:r>
          </w:p>
        </w:tc>
      </w:tr>
      <w:tr w:rsidR="007E6261" w:rsidRPr="005B0C25" w14:paraId="2B2771F3" w14:textId="77777777" w:rsidTr="00A00A0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6D7EA3" w14:textId="77777777" w:rsidR="007E6261" w:rsidRPr="005B0C25" w:rsidRDefault="007E6261" w:rsidP="00A00A0F">
            <w:pPr>
              <w:shd w:val="clear" w:color="auto" w:fill="FFFFFF"/>
            </w:pPr>
            <w:r w:rsidRPr="005B0C25">
              <w:t xml:space="preserve">1.Пояснительная записка  (на уровень обучения)                      </w:t>
            </w:r>
          </w:p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01871" w14:textId="77777777" w:rsidR="007E6261" w:rsidRPr="005B0C25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5B0C25">
              <w:rPr>
                <w:rFonts w:eastAsiaTheme="minorHAnsi"/>
                <w:lang w:eastAsia="en-US"/>
              </w:rPr>
              <w:t>Рабочая программа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 начального общего образования, особенностями общеобразовательного учреждения и ориентирована на работу по учебно-методическому комплекту:</w:t>
            </w:r>
          </w:p>
          <w:p w14:paraId="35D6901A" w14:textId="77777777" w:rsidR="007E6261" w:rsidRPr="005B0C25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5B0C25">
              <w:rPr>
                <w:rFonts w:eastAsiaTheme="minorHAnsi"/>
                <w:lang w:eastAsia="en-US"/>
              </w:rPr>
              <w:t xml:space="preserve">1. </w:t>
            </w:r>
            <w:r w:rsidRPr="005B0C25">
              <w:rPr>
                <w:rFonts w:eastAsiaTheme="minorHAnsi"/>
                <w:i/>
                <w:iCs/>
                <w:lang w:eastAsia="en-US"/>
              </w:rPr>
              <w:t>Неменская, Л. А.</w:t>
            </w:r>
            <w:r w:rsidRPr="005B0C25">
              <w:rPr>
                <w:rFonts w:eastAsiaTheme="minorHAnsi"/>
                <w:lang w:eastAsia="en-US"/>
              </w:rPr>
              <w:t xml:space="preserve"> Изобразительное искусство. Ты изображаешь, украшаешь и строишь. 1 класс : учеб.дляобщеобразоват. учреждений / Л. А. Неменская ; под ред. Б. М. Неме</w:t>
            </w:r>
            <w:r w:rsidR="00E952E5">
              <w:rPr>
                <w:rFonts w:eastAsiaTheme="minorHAnsi"/>
                <w:lang w:eastAsia="en-US"/>
              </w:rPr>
              <w:t>нского. – М. : Просвещение, 2014</w:t>
            </w:r>
            <w:r w:rsidRPr="005B0C25">
              <w:rPr>
                <w:rFonts w:eastAsiaTheme="minorHAnsi"/>
                <w:lang w:eastAsia="en-US"/>
              </w:rPr>
              <w:t>.</w:t>
            </w:r>
          </w:p>
          <w:p w14:paraId="03630240" w14:textId="77777777" w:rsidR="007E6261" w:rsidRPr="005B0C25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5B0C25">
              <w:rPr>
                <w:rFonts w:eastAsiaTheme="minorHAnsi"/>
                <w:lang w:eastAsia="en-US"/>
              </w:rPr>
              <w:t xml:space="preserve">2. </w:t>
            </w:r>
            <w:r w:rsidRPr="005B0C25">
              <w:rPr>
                <w:rFonts w:eastAsiaTheme="minorHAnsi"/>
                <w:i/>
                <w:iCs/>
                <w:lang w:eastAsia="en-US"/>
              </w:rPr>
              <w:t>Неменский, Б. М.</w:t>
            </w:r>
            <w:r w:rsidRPr="005B0C25">
              <w:rPr>
                <w:rFonts w:eastAsiaTheme="minorHAnsi"/>
                <w:lang w:eastAsia="en-US"/>
              </w:rPr>
              <w:t xml:space="preserve"> Методическое пособие к учебникам по изобразительному искусству : 1–4 классы : пособие для учителя / Б. М. Неменский, Л. А. Неменская, Е. И. Коротеева ; под ред. Б. М. Неме</w:t>
            </w:r>
            <w:r w:rsidR="00E952E5">
              <w:rPr>
                <w:rFonts w:eastAsiaTheme="minorHAnsi"/>
                <w:lang w:eastAsia="en-US"/>
              </w:rPr>
              <w:t>нского. – М. : Просвещение, 2014</w:t>
            </w:r>
            <w:r w:rsidRPr="005B0C25">
              <w:rPr>
                <w:rFonts w:eastAsiaTheme="minorHAnsi"/>
                <w:lang w:eastAsia="en-US"/>
              </w:rPr>
              <w:t>.</w:t>
            </w:r>
          </w:p>
          <w:p w14:paraId="085A0BB3" w14:textId="77777777" w:rsidR="007E6261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5B0C25">
              <w:rPr>
                <w:rFonts w:eastAsiaTheme="minorHAnsi"/>
                <w:lang w:eastAsia="en-US"/>
              </w:rPr>
              <w:t xml:space="preserve">3. </w:t>
            </w:r>
            <w:r w:rsidRPr="005B0C25">
              <w:rPr>
                <w:rFonts w:eastAsiaTheme="minorHAnsi"/>
                <w:i/>
                <w:iCs/>
                <w:lang w:eastAsia="en-US"/>
              </w:rPr>
              <w:t>Неменский, Б. М.</w:t>
            </w:r>
            <w:r w:rsidRPr="005B0C25">
              <w:rPr>
                <w:rFonts w:eastAsiaTheme="minorHAnsi"/>
                <w:lang w:eastAsia="en-US"/>
              </w:rPr>
              <w:t xml:space="preserve"> Изобразительное искусство : 1–4 классы : Рабочие программы. Предметная линия учебников под.ред. Б. М. Неменского/ Б. М. Неменский [</w:t>
            </w:r>
            <w:r w:rsidR="00E952E5">
              <w:rPr>
                <w:rFonts w:eastAsiaTheme="minorHAnsi"/>
                <w:lang w:eastAsia="en-US"/>
              </w:rPr>
              <w:t>и др.]. – М. : Просвещение, 2014</w:t>
            </w:r>
            <w:r w:rsidRPr="005B0C25">
              <w:rPr>
                <w:rFonts w:eastAsiaTheme="minorHAnsi"/>
                <w:lang w:eastAsia="en-US"/>
              </w:rPr>
              <w:t>.</w:t>
            </w:r>
          </w:p>
          <w:p w14:paraId="017F7938" w14:textId="77777777" w:rsidR="007E6261" w:rsidRPr="005B0C25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</w:p>
          <w:p w14:paraId="125A0CBF" w14:textId="77777777" w:rsidR="007E6261" w:rsidRPr="004C3620" w:rsidRDefault="007E6261" w:rsidP="00A00A0F">
            <w:pPr>
              <w:jc w:val="center"/>
              <w:rPr>
                <w:b/>
                <w:bCs/>
                <w:color w:val="000000"/>
              </w:rPr>
            </w:pPr>
            <w:r w:rsidRPr="004C3620">
              <w:rPr>
                <w:b/>
                <w:bCs/>
                <w:color w:val="000000"/>
              </w:rPr>
              <w:t>Цели</w:t>
            </w:r>
            <w:r>
              <w:rPr>
                <w:b/>
                <w:bCs/>
                <w:color w:val="000000"/>
              </w:rPr>
              <w:t xml:space="preserve"> и задачи</w:t>
            </w:r>
            <w:r w:rsidRPr="004C3620">
              <w:rPr>
                <w:b/>
                <w:bCs/>
                <w:color w:val="000000"/>
              </w:rPr>
              <w:t xml:space="preserve"> курса:</w:t>
            </w:r>
          </w:p>
          <w:p w14:paraId="23A7C618" w14:textId="77777777" w:rsidR="007E6261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 формирование основ художественной культуры: представление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искусства;</w:t>
            </w:r>
          </w:p>
          <w:p w14:paraId="7667495D" w14:textId="77777777" w:rsidR="007E6261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развитие образного мышления, наблюдательности и воображения, учебно-творческих способностей, эстетических чувств, формирование основ  анализа произведения искусства;  проявление эмоционально-ценностного отношения к миру, явлениям действительности и художественного вкуса;</w:t>
            </w:r>
          </w:p>
          <w:p w14:paraId="737677A5" w14:textId="77777777" w:rsidR="007E6261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   формирование основ  духовно-нравственных ценностей личности — способности оценивать и выстраивать на основе традиционных моральных норм и нравственных идеалов, воплощённых в искусстве, отношения к себе, другим людям, обществу, государству, Отечеству, миру в целом; устойчивого представления о добре и зле, должном и недопустимом, которые станут базой самостоятельных поступков и действий на основе морального выбора, понимания и поддержания нравственных устоев, нашедших отражение и оценку в искусстве, любви, взаимопомощи, уважении к родителям, заботе о младших и старших, ответственности за </w:t>
            </w:r>
            <w:r>
              <w:rPr>
                <w:rStyle w:val="Zag11"/>
                <w:rFonts w:eastAsia="@Arial Unicode MS"/>
                <w:color w:val="000000"/>
              </w:rPr>
              <w:lastRenderedPageBreak/>
              <w:t>другого человека;</w:t>
            </w:r>
          </w:p>
          <w:p w14:paraId="22D8EB1B" w14:textId="77777777" w:rsidR="007E6261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   развитие готовности  и способности к реализации своего творческого потенциала в духовной и художественно-продуктивной деятельности, в развитии трудолюбия, оптимизма, способности к преодолению трудностей, открытости миру, диалогичности;</w:t>
            </w:r>
          </w:p>
          <w:p w14:paraId="76C02F84" w14:textId="77777777" w:rsidR="007E6261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>-   установление осознанного уважения и принятия традиций, самобытных культурных ценностей, форм культурно-исторической, социальной и духовной жизни родного края, наполнение конкретным  содержанием понятия «Отечество», «родная земля», «моя семья и род», «мой дом», развитие принятия культуры и духовных традиций многонационального народа Российской Федерации, зарождение целостного, социально ориентированного взгляда на мир в его органическом единстве и разнообразии природы, народов, культур и религий;</w:t>
            </w:r>
          </w:p>
          <w:p w14:paraId="45EBCA72" w14:textId="77777777" w:rsidR="007E6261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   формирование основ российской гражданской идентичности, чувства сопричастности и гордости за свою Родину, российский народ и историю России, осознание своей этнической и национальной принадлежности, ответственности за общее благополучие.</w:t>
            </w:r>
          </w:p>
          <w:p w14:paraId="01C25C0C" w14:textId="77777777" w:rsidR="007E6261" w:rsidRDefault="007E6261" w:rsidP="00A00A0F">
            <w:pPr>
              <w:tabs>
                <w:tab w:val="left" w:leader="dot" w:pos="624"/>
              </w:tabs>
              <w:ind w:left="699"/>
              <w:jc w:val="both"/>
              <w:rPr>
                <w:rStyle w:val="Zag11"/>
                <w:rFonts w:eastAsia="@Arial Unicode MS"/>
                <w:color w:val="000000"/>
              </w:rPr>
            </w:pPr>
          </w:p>
          <w:p w14:paraId="1851E9AA" w14:textId="77777777" w:rsidR="007E6261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   овладение практическими умениями и навыками в восприятии произведений пластических искусств и в различных видах художественной деятельности: графике (рисунке), живописи, скульптуре, архитектуре, художественном конструировании, декоративно-прикладном искусстве;</w:t>
            </w:r>
          </w:p>
          <w:p w14:paraId="197DE62B" w14:textId="77777777" w:rsidR="007E6261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 понимание образной природы искусства; умение дать эстетическую оценку и выражение своего            отношения к событиям и явлениям окружающего мира, к природе, человеку и обществу; воплощение художественных образов в различных формах художественно-творческой деятельности;</w:t>
            </w:r>
          </w:p>
          <w:p w14:paraId="0DF3CE13" w14:textId="77777777" w:rsidR="007E6261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 -     применение художественных умений, знаний и представлений о пластических искусствах для выполнения учебных и художественно-практических задач, ознакомление с возможностями использования в творчестве различных ИКТ-средств;</w:t>
            </w:r>
          </w:p>
          <w:p w14:paraId="5D356932" w14:textId="77777777" w:rsidR="007E6261" w:rsidRDefault="007E6261" w:rsidP="00A00A0F">
            <w:pPr>
              <w:tabs>
                <w:tab w:val="left" w:leader="dot" w:pos="624"/>
              </w:tabs>
              <w:jc w:val="both"/>
              <w:rPr>
                <w:rStyle w:val="Zag11"/>
                <w:rFonts w:eastAsia="@Arial Unicode MS"/>
                <w:color w:val="000000"/>
              </w:rPr>
            </w:pPr>
            <w:r>
              <w:rPr>
                <w:rStyle w:val="Zag11"/>
                <w:rFonts w:eastAsia="@Arial Unicode MS"/>
                <w:color w:val="000000"/>
              </w:rPr>
              <w:t xml:space="preserve"> -      получение навыков сотрудничества со взрослыми и сверстниками, умения вести диалог, участие в обсуждении значимых для человека явлений жизни и искусства, способность вставать на позицию другого человека;</w:t>
            </w:r>
          </w:p>
          <w:p w14:paraId="65118924" w14:textId="77777777" w:rsidR="007E6261" w:rsidRDefault="007E6261" w:rsidP="00A00A0F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Style w:val="Zag11"/>
                <w:rFonts w:eastAsia="@Arial Unicode MS"/>
                <w:i w:val="0"/>
                <w:iCs w:val="0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iCs w:val="0"/>
                <w:lang w:val="ru-RU"/>
              </w:rPr>
              <w:t xml:space="preserve"> -   реализация собственного творческого потенциала, применение полученных знаний и представлений об изобразительном искусстве для выполнения учебных и художественно-практических задач, умение  действовать самостоятельно при разрешении проблемно-творческих ситуаций в повседневной жизни.</w:t>
            </w:r>
          </w:p>
          <w:p w14:paraId="6CC70C15" w14:textId="77777777" w:rsidR="007E6261" w:rsidRPr="00907014" w:rsidRDefault="007E6261" w:rsidP="00A00A0F">
            <w:pPr>
              <w:pStyle w:val="Zag3"/>
              <w:tabs>
                <w:tab w:val="left" w:leader="dot" w:pos="624"/>
              </w:tabs>
              <w:spacing w:after="0" w:line="240" w:lineRule="auto"/>
              <w:jc w:val="both"/>
              <w:rPr>
                <w:rFonts w:eastAsia="@Arial Unicode MS"/>
                <w:i w:val="0"/>
                <w:iCs w:val="0"/>
                <w:lang w:val="ru-RU"/>
              </w:rPr>
            </w:pPr>
          </w:p>
        </w:tc>
      </w:tr>
      <w:tr w:rsidR="007E6261" w:rsidRPr="005B0C25" w14:paraId="640BF691" w14:textId="77777777" w:rsidTr="00A00A0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4B358B" w14:textId="77777777" w:rsidR="007E6261" w:rsidRPr="005B0C25" w:rsidRDefault="007E6261" w:rsidP="00A00A0F">
            <w:r w:rsidRPr="005B0C25">
              <w:lastRenderedPageBreak/>
              <w:t xml:space="preserve">1.1. Описание места учебного предмета в учебном плане </w:t>
            </w:r>
            <w:r w:rsidRPr="005B0C25">
              <w:rPr>
                <w:i/>
              </w:rPr>
              <w:t>(на уровень обучения)</w:t>
            </w:r>
          </w:p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1ED2A" w14:textId="77777777" w:rsidR="007E6261" w:rsidRPr="005B0C25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5B0C25">
              <w:rPr>
                <w:rFonts w:eastAsiaTheme="minorHAnsi"/>
                <w:lang w:eastAsia="en-US"/>
              </w:rPr>
              <w:t>На изучение изобразительного искусства в 1 классе начальной школы выделяется 33 часа (1 час в неделю, 33 учебные недели).</w:t>
            </w:r>
          </w:p>
          <w:p w14:paraId="3D042BAA" w14:textId="77777777" w:rsidR="007E6261" w:rsidRPr="005B0C25" w:rsidRDefault="007E6261" w:rsidP="00A00A0F">
            <w:pPr>
              <w:jc w:val="both"/>
            </w:pPr>
          </w:p>
        </w:tc>
      </w:tr>
      <w:tr w:rsidR="007E6261" w:rsidRPr="005B0C25" w14:paraId="13ABB7BB" w14:textId="77777777" w:rsidTr="00A00A0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FF0266" w14:textId="77777777" w:rsidR="007E6261" w:rsidRPr="005B0C25" w:rsidRDefault="007E6261" w:rsidP="00A00A0F">
            <w:r>
              <w:t>1.2. П</w:t>
            </w:r>
            <w:r w:rsidRPr="005B0C25">
              <w:t>редметные результаты освоения конкретного учебного предмета</w:t>
            </w:r>
          </w:p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BE836" w14:textId="77777777" w:rsidR="007E6261" w:rsidRPr="005B0C25" w:rsidRDefault="007E6261" w:rsidP="00A00A0F">
            <w:pPr>
              <w:autoSpaceDE w:val="0"/>
              <w:autoSpaceDN w:val="0"/>
              <w:adjustRightInd w:val="0"/>
              <w:spacing w:before="60" w:line="264" w:lineRule="auto"/>
              <w:ind w:firstLine="360"/>
              <w:rPr>
                <w:rFonts w:eastAsiaTheme="minorHAnsi"/>
                <w:b/>
                <w:bCs/>
                <w:i/>
                <w:iCs/>
                <w:lang w:eastAsia="en-US"/>
              </w:rPr>
            </w:pPr>
            <w:r w:rsidRPr="005B0C25">
              <w:rPr>
                <w:rFonts w:eastAsiaTheme="minorHAnsi"/>
                <w:b/>
                <w:bCs/>
                <w:i/>
                <w:iCs/>
                <w:lang w:eastAsia="en-US"/>
              </w:rPr>
              <w:t>Предметные результаты:</w:t>
            </w:r>
          </w:p>
          <w:p w14:paraId="6ED81B55" w14:textId="77777777" w:rsidR="007E6261" w:rsidRPr="005B0C25" w:rsidRDefault="007E6261" w:rsidP="00A00A0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5B0C25">
              <w:rPr>
                <w:rFonts w:eastAsiaTheme="minorHAnsi"/>
                <w:i/>
                <w:iCs/>
                <w:lang w:eastAsia="en-US"/>
              </w:rPr>
              <w:t>В познавательной сфере</w:t>
            </w:r>
            <w:r w:rsidRPr="005B0C25">
              <w:rPr>
                <w:rFonts w:eastAsiaTheme="minorHAnsi"/>
                <w:lang w:eastAsia="en-US"/>
              </w:rPr>
      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сформированность представлений о ведущих музеях России и художественных музеях своего региона. </w:t>
            </w:r>
          </w:p>
          <w:p w14:paraId="739D8329" w14:textId="77777777" w:rsidR="007E6261" w:rsidRPr="005B0C25" w:rsidRDefault="007E6261" w:rsidP="00A00A0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5B0C25">
              <w:rPr>
                <w:rFonts w:eastAsiaTheme="minorHAnsi"/>
                <w:i/>
                <w:iCs/>
                <w:lang w:eastAsia="en-US"/>
              </w:rPr>
              <w:t>В ценностно-эстетической сфере</w:t>
            </w:r>
            <w:r w:rsidRPr="005B0C25">
              <w:rPr>
                <w:rFonts w:eastAsiaTheme="minorHAnsi"/>
                <w:lang w:eastAsia="en-US"/>
              </w:rPr>
      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      </w:r>
          </w:p>
          <w:p w14:paraId="7CBDC2B0" w14:textId="77777777" w:rsidR="007E6261" w:rsidRDefault="007E6261" w:rsidP="00A00A0F">
            <w:pPr>
              <w:autoSpaceDE w:val="0"/>
              <w:autoSpaceDN w:val="0"/>
              <w:adjustRightInd w:val="0"/>
              <w:spacing w:line="264" w:lineRule="auto"/>
              <w:ind w:firstLine="360"/>
              <w:jc w:val="both"/>
              <w:rPr>
                <w:rFonts w:eastAsiaTheme="minorHAnsi"/>
                <w:lang w:eastAsia="en-US"/>
              </w:rPr>
            </w:pPr>
            <w:r w:rsidRPr="005B0C25">
              <w:rPr>
                <w:rFonts w:eastAsiaTheme="minorHAnsi"/>
                <w:i/>
                <w:iCs/>
                <w:lang w:eastAsia="en-US"/>
              </w:rPr>
              <w:t>В коммуникативной сфере</w:t>
            </w:r>
            <w:r w:rsidRPr="005B0C25">
              <w:rPr>
                <w:rFonts w:eastAsiaTheme="minorHAnsi"/>
                <w:lang w:eastAsia="en-US"/>
              </w:rPr>
      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      </w:r>
          </w:p>
          <w:p w14:paraId="16E2D173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в трудовой сфере – умение использовать различные материалы и средства художественной выразительности для передачи замысла в собственной художественной деятельности; моделирование новых образов путем трансформации известных (с использованием средств изобразительного искусства и компьютерной графики).</w:t>
            </w:r>
          </w:p>
          <w:p w14:paraId="1689F7D4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4C3620">
              <w:t xml:space="preserve">Учащиеся по курсу «Изобразительное искусство» к концу 3 года </w:t>
            </w:r>
            <w:r w:rsidRPr="004C3620">
              <w:rPr>
                <w:b/>
              </w:rPr>
              <w:t>обучения должны узнать:</w:t>
            </w:r>
          </w:p>
          <w:p w14:paraId="45F54BB1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основные жанры и виды произведений изобразительного искусства;</w:t>
            </w:r>
          </w:p>
          <w:p w14:paraId="6E65B0AC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известные центры народных художественных ремесел России;</w:t>
            </w:r>
          </w:p>
          <w:p w14:paraId="4E379B7D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 xml:space="preserve">основные цвета спектра в пределах акварельных красок; </w:t>
            </w:r>
          </w:p>
          <w:p w14:paraId="4654DE8E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особенности работы акварельными и гуашевыми красками;</w:t>
            </w:r>
          </w:p>
          <w:p w14:paraId="40EAC6C0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  <w:rPr>
                <w:b/>
              </w:rPr>
            </w:pPr>
            <w:r w:rsidRPr="004C3620">
              <w:rPr>
                <w:b/>
              </w:rPr>
              <w:lastRenderedPageBreak/>
              <w:t>Получат возможность научиться:</w:t>
            </w:r>
          </w:p>
          <w:p w14:paraId="09D79370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высказывать простейшие суждения о картинах и предметах декоративно-прикладного искусства;</w:t>
            </w:r>
          </w:p>
          <w:p w14:paraId="2E3FE171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верно и выразительно передавать в рисунке простейшую форму, основные пропорции, общее строение и цвет предметов;</w:t>
            </w:r>
          </w:p>
          <w:p w14:paraId="63B876E7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правильно разводить и смешивать акварельные и гуашевые краски, ровно закрывая ими нужную часть рисунка;</w:t>
            </w:r>
          </w:p>
          <w:p w14:paraId="36B6675E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определять величину и расположение изображения в зависимости от размеров листа бумаги;</w:t>
            </w:r>
          </w:p>
          <w:p w14:paraId="0EA846C3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передавать в рисунках на темы и иллюстрациях смысловую связь элементов композиции, отражать в иллюстрациях смысловую связь элементов композиции, отражать в иллюстрациях основное содержание литературного произведения;</w:t>
            </w:r>
          </w:p>
          <w:p w14:paraId="68AF507F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передавать в тематических рисунках пространственные отношения;</w:t>
            </w:r>
          </w:p>
          <w:p w14:paraId="28B0180B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выполнять узоры в полосе, квадрате, круге из декоративно-обобщённых форм растительного мира и геометрических форм;</w:t>
            </w:r>
          </w:p>
          <w:p w14:paraId="069713CC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лепить простейшие объекты действительности, животных с натуры, фигурки народных игрушек;</w:t>
            </w:r>
          </w:p>
          <w:p w14:paraId="6CDF3C9E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составлять простейшие аппликационные композиции;</w:t>
            </w:r>
          </w:p>
          <w:p w14:paraId="4B256C7D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 xml:space="preserve">        Использовать приобретенные знания и умения в практической деятельности и повседневной жизни для:</w:t>
            </w:r>
          </w:p>
          <w:p w14:paraId="75BFD13F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самостоятельной творческой деятельности;</w:t>
            </w:r>
          </w:p>
          <w:p w14:paraId="5ACB55EC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обогащения опыта восприятия произведений изобразительного искусства;</w:t>
            </w:r>
          </w:p>
          <w:p w14:paraId="45AC1846" w14:textId="77777777" w:rsidR="007E6261" w:rsidRPr="004C3620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оценки произведений искусства (выражения собственного мнения) при посещении выставок, музеев изобразительного искусства, народного творчества и др.;</w:t>
            </w:r>
          </w:p>
          <w:p w14:paraId="762C1197" w14:textId="77777777" w:rsidR="007E6261" w:rsidRPr="005B0C25" w:rsidRDefault="007E6261" w:rsidP="00A00A0F">
            <w:pPr>
              <w:shd w:val="clear" w:color="auto" w:fill="FFFFFF"/>
              <w:ind w:right="41"/>
              <w:jc w:val="both"/>
            </w:pPr>
            <w:r w:rsidRPr="004C3620">
              <w:t>•</w:t>
            </w:r>
            <w:r w:rsidRPr="004C3620">
              <w:tab/>
              <w:t>овладения практическими навыками выразительного использования линии и штриха, пятна, цвета, формы, пространства</w:t>
            </w:r>
            <w:r>
              <w:t xml:space="preserve"> в процессе создания композиции</w:t>
            </w:r>
          </w:p>
        </w:tc>
      </w:tr>
      <w:tr w:rsidR="007E6261" w:rsidRPr="005B0C25" w14:paraId="100D8450" w14:textId="77777777" w:rsidTr="00A00A0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44DBC" w14:textId="77777777" w:rsidR="007E6261" w:rsidRPr="005B0C25" w:rsidRDefault="007E6261" w:rsidP="00A00A0F"/>
          <w:p w14:paraId="4917061B" w14:textId="77777777" w:rsidR="007E6261" w:rsidRPr="005B0C25" w:rsidRDefault="007E6261" w:rsidP="00A00A0F">
            <w:pPr>
              <w:shd w:val="clear" w:color="auto" w:fill="FFFFFF"/>
            </w:pPr>
            <w:r w:rsidRPr="005B0C25">
              <w:lastRenderedPageBreak/>
              <w:t xml:space="preserve"> 2.Содержание учебного предмета </w:t>
            </w:r>
          </w:p>
          <w:p w14:paraId="1352075D" w14:textId="77777777" w:rsidR="007E6261" w:rsidRPr="005B0C25" w:rsidRDefault="007E6261" w:rsidP="00A00A0F"/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2E2F" w14:textId="77777777" w:rsidR="007E6261" w:rsidRPr="005B0C25" w:rsidRDefault="007E6261" w:rsidP="00A00A0F">
            <w:pPr>
              <w:autoSpaceDE w:val="0"/>
              <w:autoSpaceDN w:val="0"/>
              <w:adjustRightInd w:val="0"/>
              <w:spacing w:before="180" w:after="120" w:line="252" w:lineRule="auto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B0C25">
              <w:rPr>
                <w:rFonts w:eastAsiaTheme="minorHAnsi"/>
                <w:b/>
                <w:bCs/>
                <w:lang w:eastAsia="en-US"/>
              </w:rPr>
              <w:lastRenderedPageBreak/>
              <w:t>Содержание курса «Ты изображаешь, украшаешь и строишь»</w:t>
            </w:r>
          </w:p>
          <w:p w14:paraId="5B85B224" w14:textId="77777777" w:rsidR="007E6261" w:rsidRPr="00907014" w:rsidRDefault="007E6261" w:rsidP="00A00A0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07014">
              <w:rPr>
                <w:rFonts w:eastAsiaTheme="minorHAnsi"/>
                <w:bCs/>
                <w:color w:val="000000"/>
                <w:lang w:eastAsia="en-US"/>
              </w:rPr>
              <w:lastRenderedPageBreak/>
              <w:t xml:space="preserve">Ты изображаешь. Знакомствос Мастером Изображения. 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- </w:t>
            </w:r>
            <w:r w:rsidRPr="00907014">
              <w:rPr>
                <w:rFonts w:eastAsiaTheme="minorHAnsi"/>
                <w:lang w:eastAsia="en-US"/>
              </w:rPr>
              <w:t>8 часов.</w:t>
            </w:r>
          </w:p>
          <w:p w14:paraId="330FEC97" w14:textId="77777777" w:rsidR="007E6261" w:rsidRPr="00907014" w:rsidRDefault="007E6261" w:rsidP="00A00A0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07014">
              <w:rPr>
                <w:rFonts w:eastAsiaTheme="minorHAnsi"/>
                <w:bCs/>
                <w:lang w:eastAsia="en-US"/>
              </w:rPr>
              <w:t xml:space="preserve">Ты украшаешь. Знакомство с Мастером Украшения. </w:t>
            </w: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907014">
              <w:rPr>
                <w:rFonts w:eastAsiaTheme="minorHAnsi"/>
                <w:lang w:eastAsia="en-US"/>
              </w:rPr>
              <w:t>7часов</w:t>
            </w:r>
          </w:p>
          <w:p w14:paraId="04F42AB6" w14:textId="77777777" w:rsidR="007E6261" w:rsidRPr="00907014" w:rsidRDefault="007E6261" w:rsidP="00A00A0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bCs/>
                <w:lang w:eastAsia="en-US"/>
              </w:rPr>
            </w:pPr>
            <w:r w:rsidRPr="00907014">
              <w:rPr>
                <w:rFonts w:eastAsiaTheme="minorHAnsi"/>
                <w:bCs/>
                <w:lang w:eastAsia="en-US"/>
              </w:rPr>
              <w:t>Ты строишь. Знакомство с Мастером Постройки.</w:t>
            </w: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907014">
              <w:rPr>
                <w:rFonts w:eastAsiaTheme="minorHAnsi"/>
                <w:bCs/>
                <w:lang w:eastAsia="en-US"/>
              </w:rPr>
              <w:t xml:space="preserve"> 9 часов.</w:t>
            </w:r>
          </w:p>
          <w:p w14:paraId="26173108" w14:textId="77777777" w:rsidR="007E6261" w:rsidRDefault="007E6261" w:rsidP="00A00A0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  <w:r w:rsidRPr="00907014">
              <w:rPr>
                <w:rFonts w:eastAsiaTheme="minorHAnsi"/>
                <w:bCs/>
                <w:lang w:eastAsia="en-US"/>
              </w:rPr>
              <w:t>Изображение, Украшение и Постройка всегда помогают друг другу.</w:t>
            </w:r>
            <w:r>
              <w:rPr>
                <w:rFonts w:eastAsiaTheme="minorHAnsi"/>
                <w:bCs/>
                <w:lang w:eastAsia="en-US"/>
              </w:rPr>
              <w:t xml:space="preserve">- </w:t>
            </w:r>
            <w:r w:rsidRPr="00907014">
              <w:rPr>
                <w:rFonts w:eastAsiaTheme="minorHAnsi"/>
                <w:lang w:eastAsia="en-US"/>
              </w:rPr>
              <w:t>9 часов.</w:t>
            </w:r>
          </w:p>
          <w:p w14:paraId="62C0BA20" w14:textId="77777777" w:rsidR="007E6261" w:rsidRDefault="007E6261" w:rsidP="00A00A0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Основные формы организации учебной деятельности:</w:t>
            </w:r>
          </w:p>
          <w:p w14:paraId="16B13CA3" w14:textId="77777777" w:rsidR="007E6261" w:rsidRDefault="007E6261" w:rsidP="00A00A0F">
            <w:pPr>
              <w:autoSpaceDE w:val="0"/>
              <w:autoSpaceDN w:val="0"/>
              <w:adjustRightInd w:val="0"/>
            </w:pPr>
            <w:r>
              <w:t>Урок ознакомления с новым материалом, урок закрепления изученного, урок применения знаний и умений, урок обобщения и систематизации знаний, комбинированный урок, проектная деятельность, урок-экскурсия.</w:t>
            </w:r>
          </w:p>
          <w:p w14:paraId="286FF8FB" w14:textId="77777777" w:rsidR="007E6261" w:rsidRDefault="007E6261" w:rsidP="00A00A0F">
            <w:pPr>
              <w:autoSpaceDE w:val="0"/>
              <w:autoSpaceDN w:val="0"/>
              <w:adjustRightInd w:val="0"/>
              <w:spacing w:line="252" w:lineRule="auto"/>
              <w:ind w:firstLine="450"/>
              <w:rPr>
                <w:rFonts w:eastAsiaTheme="minorHAnsi"/>
                <w:b/>
                <w:lang w:eastAsia="en-US"/>
              </w:rPr>
            </w:pPr>
            <w:r>
              <w:rPr>
                <w:b/>
              </w:rPr>
              <w:t>Общие рекомендации для работы с детьми, испытывающими трудности в обучении:</w:t>
            </w:r>
            <w:r>
              <w:rPr>
                <w:rFonts w:ascii="MingLiU" w:eastAsia="MingLiU" w:hAnsi="MingLiU" w:cs="MingLiU" w:hint="eastAsia"/>
                <w:b/>
              </w:rPr>
              <w:br/>
            </w:r>
            <w:r>
              <w:rPr>
                <w:b/>
              </w:rPr>
              <w:t>•</w:t>
            </w:r>
            <w:r>
              <w:t>Проведение занятий с установкой на успех каждого ученика.</w:t>
            </w:r>
            <w:r>
              <w:rPr>
                <w:b/>
              </w:rPr>
              <w:br/>
              <w:t>•</w:t>
            </w:r>
            <w:r>
              <w:t xml:space="preserve">Учет психофизических и личностных особенностей. </w:t>
            </w:r>
            <w:r>
              <w:rPr>
                <w:rFonts w:ascii="MingLiU" w:eastAsia="MingLiU" w:hAnsi="MingLiU" w:cs="MingLiU" w:hint="eastAsia"/>
              </w:rPr>
              <w:br/>
            </w:r>
            <w:r>
              <w:rPr>
                <w:b/>
              </w:rPr>
              <w:t>•</w:t>
            </w:r>
            <w:r>
              <w:t>Опора на компенсаторные возможности и зону ближайшего развития.</w:t>
            </w:r>
            <w:r>
              <w:rPr>
                <w:b/>
              </w:rPr>
              <w:br/>
              <w:t>•</w:t>
            </w:r>
            <w:r>
              <w:t>Смена видов деятельности на уроке, с целью предупреждения утомления.</w:t>
            </w:r>
            <w:r>
              <w:rPr>
                <w:b/>
              </w:rPr>
              <w:br/>
              <w:t>•</w:t>
            </w:r>
            <w:r>
              <w:t>Соблюдение принципа «от простого к сложному».</w:t>
            </w:r>
            <w:r>
              <w:rPr>
                <w:b/>
              </w:rPr>
              <w:br/>
              <w:t>•</w:t>
            </w:r>
            <w:r>
              <w:t>Поощрение малейших успехов, тактичная помощь, развитие веры в собственные силы и возможности.</w:t>
            </w:r>
            <w:r>
              <w:rPr>
                <w:b/>
              </w:rPr>
              <w:br/>
              <w:t>•</w:t>
            </w:r>
            <w:r>
              <w:t>Использование визуального, аудиального, кинестетического каналов восприятия при обучении.</w:t>
            </w:r>
          </w:p>
          <w:p w14:paraId="6AAF7EC3" w14:textId="77777777" w:rsidR="007E6261" w:rsidRPr="00907014" w:rsidRDefault="007E6261" w:rsidP="00A00A0F">
            <w:pPr>
              <w:autoSpaceDE w:val="0"/>
              <w:autoSpaceDN w:val="0"/>
              <w:adjustRightInd w:val="0"/>
              <w:spacing w:line="252" w:lineRule="auto"/>
              <w:rPr>
                <w:rFonts w:eastAsiaTheme="minorHAnsi"/>
                <w:lang w:eastAsia="en-US"/>
              </w:rPr>
            </w:pPr>
          </w:p>
          <w:p w14:paraId="699EE6EA" w14:textId="77777777" w:rsidR="007E6261" w:rsidRPr="005B0C25" w:rsidRDefault="007E6261" w:rsidP="00A00A0F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rFonts w:eastAsiaTheme="minorHAnsi"/>
                <w:lang w:eastAsia="en-US"/>
              </w:rPr>
            </w:pPr>
          </w:p>
        </w:tc>
      </w:tr>
      <w:tr w:rsidR="007E6261" w:rsidRPr="005B0C25" w14:paraId="4D4DDFA8" w14:textId="77777777" w:rsidTr="00A00A0F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99BAB7" w14:textId="77777777" w:rsidR="007E6261" w:rsidRPr="005B0C25" w:rsidRDefault="007E6261" w:rsidP="00A00A0F">
            <w:r w:rsidRPr="005B0C25">
              <w:lastRenderedPageBreak/>
              <w:t>3. Критерии оценивания</w:t>
            </w:r>
          </w:p>
        </w:tc>
        <w:tc>
          <w:tcPr>
            <w:tcW w:w="12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CED87" w14:textId="77777777" w:rsidR="007E6261" w:rsidRPr="005B0C25" w:rsidRDefault="007E6261" w:rsidP="00A00A0F">
            <w:pPr>
              <w:ind w:left="992" w:hanging="284"/>
              <w:rPr>
                <w:color w:val="000000"/>
              </w:rPr>
            </w:pPr>
            <w:r w:rsidRPr="005B0C25">
              <w:rPr>
                <w:b/>
                <w:bCs/>
                <w:color w:val="000000"/>
              </w:rPr>
              <w:t> Критерии и нормы оценки знаний обучающихся</w:t>
            </w:r>
          </w:p>
          <w:p w14:paraId="6C510F02" w14:textId="77777777" w:rsidR="007E6261" w:rsidRPr="005B0C25" w:rsidRDefault="007E6261" w:rsidP="00A00A0F">
            <w:pPr>
              <w:spacing w:line="270" w:lineRule="atLeast"/>
              <w:rPr>
                <w:color w:val="000000"/>
              </w:rPr>
            </w:pPr>
            <w:r w:rsidRPr="005B0C25">
              <w:rPr>
                <w:color w:val="000000"/>
              </w:rPr>
              <w:t>        В 1 классе домашние задания не задаются. Учитель планирует свою работу так, чтобы обеспечить полноценное усвоение каждым ребенком необходимых знаний, умений и навыков только на уроке.</w:t>
            </w:r>
          </w:p>
          <w:p w14:paraId="7CB9BE0D" w14:textId="77777777" w:rsidR="007E6261" w:rsidRPr="005B0C25" w:rsidRDefault="007E6261" w:rsidP="00A00A0F">
            <w:pPr>
              <w:spacing w:line="270" w:lineRule="atLeast"/>
              <w:rPr>
                <w:color w:val="000000"/>
              </w:rPr>
            </w:pPr>
            <w:r w:rsidRPr="005B0C25">
              <w:rPr>
                <w:color w:val="000000"/>
              </w:rPr>
              <w:t>        В 1 классе используется только словесная оценка, критериями которой является соответствие или несоответствие требованиям программы. Оценки фиксируются и накапливаются в таблицах образовательных результатов (предметных, метапредметных и личностных) и в портфолио.</w:t>
            </w:r>
          </w:p>
          <w:p w14:paraId="7CBD0283" w14:textId="77777777" w:rsidR="007E6261" w:rsidRPr="005B0C25" w:rsidRDefault="007E6261" w:rsidP="00A00A0F">
            <w:pPr>
              <w:spacing w:line="270" w:lineRule="atLeast"/>
              <w:rPr>
                <w:color w:val="000000"/>
              </w:rPr>
            </w:pPr>
            <w:r w:rsidRPr="005B0C25">
              <w:rPr>
                <w:color w:val="000000"/>
              </w:rPr>
              <w:lastRenderedPageBreak/>
              <w:t>        Метапредметные и личностные неперсонифицированные диагностические работы (один раз в год – обязательно).</w:t>
            </w:r>
          </w:p>
          <w:p w14:paraId="7A165D4A" w14:textId="77777777" w:rsidR="007E6261" w:rsidRPr="005B0C25" w:rsidRDefault="007E6261" w:rsidP="00A00A0F">
            <w:pPr>
              <w:spacing w:line="270" w:lineRule="atLeast"/>
              <w:rPr>
                <w:color w:val="000000"/>
              </w:rPr>
            </w:pPr>
            <w:r w:rsidRPr="005B0C25">
              <w:rPr>
                <w:color w:val="000000"/>
              </w:rPr>
              <w:t>        Используется «Алгоритм самооценки». В первом классе алгоритм состоит из 4 вопросов:</w:t>
            </w:r>
          </w:p>
          <w:p w14:paraId="4705C9E8" w14:textId="77777777" w:rsidR="007E6261" w:rsidRPr="005B0C25" w:rsidRDefault="007E6261" w:rsidP="007E6261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5B0C25">
              <w:rPr>
                <w:color w:val="000000"/>
              </w:rPr>
              <w:t>Какое было дано задание? (Учимся вспоминать цель работы)</w:t>
            </w:r>
          </w:p>
          <w:p w14:paraId="441FA405" w14:textId="77777777" w:rsidR="007E6261" w:rsidRPr="005B0C25" w:rsidRDefault="007E6261" w:rsidP="007E6261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5B0C25">
              <w:rPr>
                <w:color w:val="000000"/>
              </w:rPr>
              <w:t>Удалось выполнить задание? (Учимся сравнивать результат с целью)</w:t>
            </w:r>
          </w:p>
          <w:p w14:paraId="0CE42C63" w14:textId="77777777" w:rsidR="007E6261" w:rsidRPr="005B0C25" w:rsidRDefault="007E6261" w:rsidP="007E6261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5B0C25">
              <w:rPr>
                <w:color w:val="000000"/>
              </w:rPr>
              <w:t>Задание выполнено верно или не совсем? (Учимся находить и признавать ошибки)</w:t>
            </w:r>
          </w:p>
          <w:p w14:paraId="288779E7" w14:textId="77777777" w:rsidR="007E6261" w:rsidRPr="005B0C25" w:rsidRDefault="007E6261" w:rsidP="007E6261">
            <w:pPr>
              <w:numPr>
                <w:ilvl w:val="0"/>
                <w:numId w:val="1"/>
              </w:numPr>
              <w:autoSpaceDN w:val="0"/>
              <w:spacing w:after="0" w:line="360" w:lineRule="atLeast"/>
              <w:rPr>
                <w:color w:val="000000"/>
              </w:rPr>
            </w:pPr>
            <w:r w:rsidRPr="005B0C25">
              <w:rPr>
                <w:color w:val="000000"/>
              </w:rPr>
              <w:t>Выполнил самостоятельно или с чьей-то помощью? (Учимся оценивать процесс)</w:t>
            </w:r>
          </w:p>
          <w:p w14:paraId="705C65A3" w14:textId="77777777" w:rsidR="007E6261" w:rsidRPr="005B0C25" w:rsidRDefault="007E6261" w:rsidP="00A00A0F">
            <w:pPr>
              <w:spacing w:line="270" w:lineRule="atLeast"/>
              <w:ind w:left="720"/>
              <w:rPr>
                <w:color w:val="000000"/>
              </w:rPr>
            </w:pPr>
            <w:r w:rsidRPr="005B0C25">
              <w:rPr>
                <w:color w:val="000000"/>
              </w:rPr>
              <w:t>После проведения итоговых контрольных работ по предметам и диагностик метапредметных результатов используются таблицы результатов, в которые учитель выставляет отметку за каждое из заданий в таблицу результатов. Отметки в таблицы результатов выставляются в 1 классе в виде «+» (зачет, выполнение задания) или «-» (задание не выполнено).</w:t>
            </w:r>
          </w:p>
          <w:p w14:paraId="23B40C70" w14:textId="77777777" w:rsidR="007E6261" w:rsidRPr="005B0C25" w:rsidRDefault="007E6261" w:rsidP="00A00A0F">
            <w:pPr>
              <w:shd w:val="clear" w:color="auto" w:fill="FFFFFF"/>
              <w:ind w:right="41"/>
              <w:jc w:val="both"/>
            </w:pPr>
          </w:p>
        </w:tc>
      </w:tr>
    </w:tbl>
    <w:p w14:paraId="3F8A07FF" w14:textId="77777777" w:rsidR="00751921" w:rsidRDefault="00751921"/>
    <w:p w14:paraId="2D61A4EB" w14:textId="77777777" w:rsidR="007E6261" w:rsidRDefault="007E6261"/>
    <w:p w14:paraId="160098B3" w14:textId="77777777" w:rsidR="007E6261" w:rsidRPr="005B0C25" w:rsidRDefault="007E6261" w:rsidP="007E6261">
      <w:pPr>
        <w:jc w:val="center"/>
        <w:rPr>
          <w:b/>
        </w:rPr>
      </w:pPr>
      <w:r w:rsidRPr="005B0C25">
        <w:rPr>
          <w:b/>
        </w:rPr>
        <w:t>Календарно – тематическое планирование по курсу «Изобразительное искусство»  по программе Б.В.Неменского</w:t>
      </w:r>
    </w:p>
    <w:p w14:paraId="2FEECFE3" w14:textId="77777777" w:rsidR="007E6261" w:rsidRPr="005B0C25" w:rsidRDefault="007E6261" w:rsidP="007E6261">
      <w:pPr>
        <w:ind w:left="180"/>
        <w:jc w:val="center"/>
        <w:rPr>
          <w:b/>
        </w:rPr>
      </w:pPr>
      <w:r w:rsidRPr="005B0C25">
        <w:rPr>
          <w:b/>
        </w:rPr>
        <w:t xml:space="preserve"> 33 часа.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0189"/>
        <w:gridCol w:w="1289"/>
        <w:gridCol w:w="1276"/>
        <w:gridCol w:w="2693"/>
      </w:tblGrid>
      <w:tr w:rsidR="007E6261" w:rsidRPr="005B0C25" w14:paraId="28A35973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A0E87" w14:textId="77777777" w:rsidR="007E6261" w:rsidRPr="005B0C25" w:rsidRDefault="007E6261" w:rsidP="00A00A0F">
            <w:pPr>
              <w:jc w:val="center"/>
              <w:rPr>
                <w:b/>
              </w:rPr>
            </w:pPr>
            <w:r w:rsidRPr="005B0C25">
              <w:rPr>
                <w:b/>
              </w:rPr>
              <w:t>№</w:t>
            </w:r>
          </w:p>
          <w:p w14:paraId="51FC53CB" w14:textId="77777777" w:rsidR="007E6261" w:rsidRPr="005B0C25" w:rsidRDefault="007E6261" w:rsidP="00A00A0F">
            <w:pPr>
              <w:jc w:val="center"/>
              <w:rPr>
                <w:b/>
              </w:rPr>
            </w:pP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B3C" w14:textId="77777777" w:rsidR="007E6261" w:rsidRPr="005B0C25" w:rsidRDefault="007E6261" w:rsidP="00A00A0F">
            <w:pPr>
              <w:jc w:val="center"/>
              <w:rPr>
                <w:b/>
              </w:rPr>
            </w:pPr>
            <w:r w:rsidRPr="005B0C25">
              <w:rPr>
                <w:b/>
              </w:rPr>
              <w:t>Тема урока</w:t>
            </w:r>
          </w:p>
          <w:p w14:paraId="7B49CA7D" w14:textId="77777777" w:rsidR="007E6261" w:rsidRPr="005B0C25" w:rsidRDefault="007E6261" w:rsidP="00A00A0F">
            <w:pPr>
              <w:jc w:val="center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A1A9D" w14:textId="77777777" w:rsidR="007E6261" w:rsidRPr="005B0C25" w:rsidRDefault="007E6261" w:rsidP="00A00A0F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E6F5" w14:textId="77777777" w:rsidR="007E6261" w:rsidRPr="005B0C25" w:rsidRDefault="007E6261" w:rsidP="00A00A0F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0A63" w14:textId="77777777" w:rsidR="007E6261" w:rsidRPr="005B0C25" w:rsidRDefault="007E6261" w:rsidP="00A00A0F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7E6261" w:rsidRPr="005B0C25" w14:paraId="3405788B" w14:textId="77777777" w:rsidTr="00A00A0F">
        <w:trPr>
          <w:trHeight w:val="144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B5065" w14:textId="77777777" w:rsidR="007E6261" w:rsidRPr="005B0C25" w:rsidRDefault="007E6261" w:rsidP="00A00A0F">
            <w:pPr>
              <w:jc w:val="center"/>
              <w:rPr>
                <w:b/>
              </w:rPr>
            </w:pPr>
            <w:r w:rsidRPr="005B0C25">
              <w:rPr>
                <w:b/>
                <w:color w:val="800000"/>
              </w:rPr>
              <w:t>Ты изображаешь. Знакомство с Мастером Изображения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EE55" w14:textId="77777777" w:rsidR="007E6261" w:rsidRPr="005B0C25" w:rsidRDefault="007E6261" w:rsidP="00A00A0F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2333" w14:textId="77777777" w:rsidR="007E6261" w:rsidRPr="005B0C25" w:rsidRDefault="007E6261" w:rsidP="00A00A0F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19B8" w14:textId="77777777" w:rsidR="007E6261" w:rsidRPr="005B0C25" w:rsidRDefault="007E6261" w:rsidP="00A00A0F">
            <w:pPr>
              <w:jc w:val="center"/>
              <w:rPr>
                <w:b/>
                <w:color w:val="800000"/>
              </w:rPr>
            </w:pPr>
          </w:p>
        </w:tc>
      </w:tr>
      <w:tr w:rsidR="007E6261" w:rsidRPr="005B0C25" w14:paraId="24E7A56F" w14:textId="77777777" w:rsidTr="00A00A0F">
        <w:trPr>
          <w:trHeight w:val="144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E3806" w14:textId="77777777" w:rsidR="007E6261" w:rsidRPr="005B0C25" w:rsidRDefault="007E6261" w:rsidP="00A00A0F"/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1B9D" w14:textId="77777777" w:rsidR="007E6261" w:rsidRPr="005B0C25" w:rsidRDefault="007E6261" w:rsidP="00A00A0F">
            <w:pPr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4348" w14:textId="77777777" w:rsidR="007E6261" w:rsidRPr="005B0C25" w:rsidRDefault="007E6261" w:rsidP="00A00A0F">
            <w:pPr>
              <w:rPr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F48E" w14:textId="77777777" w:rsidR="007E6261" w:rsidRPr="005B0C25" w:rsidRDefault="007E6261" w:rsidP="00A00A0F">
            <w:pPr>
              <w:rPr>
                <w:i/>
              </w:rPr>
            </w:pPr>
          </w:p>
        </w:tc>
      </w:tr>
      <w:tr w:rsidR="007E6261" w:rsidRPr="005B0C25" w14:paraId="38E25DF0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24F7D" w14:textId="77777777" w:rsidR="007E6261" w:rsidRPr="005B0C25" w:rsidRDefault="007E6261" w:rsidP="00A00A0F">
            <w:r w:rsidRPr="005B0C25">
              <w:t>1.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6924" w14:textId="77777777" w:rsidR="007E6261" w:rsidRPr="005B0C25" w:rsidRDefault="007E6261" w:rsidP="00A00A0F">
            <w:r w:rsidRPr="005B0C25">
              <w:t xml:space="preserve"> Экскурсия «В мире волшебных красок»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7825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1D21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2DDD" w14:textId="77777777" w:rsidR="007E6261" w:rsidRPr="005B0C25" w:rsidRDefault="007E6261" w:rsidP="00A00A0F"/>
        </w:tc>
      </w:tr>
      <w:tr w:rsidR="007E6261" w:rsidRPr="005B0C25" w14:paraId="78534EC8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942E" w14:textId="77777777" w:rsidR="007E6261" w:rsidRPr="005B0C25" w:rsidRDefault="007E6261" w:rsidP="00A00A0F">
            <w:r w:rsidRPr="005B0C25">
              <w:t>2.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9A4D" w14:textId="77777777" w:rsidR="007E6261" w:rsidRPr="005B0C25" w:rsidRDefault="007E6261" w:rsidP="00A00A0F">
            <w:r w:rsidRPr="005B0C25">
              <w:t>Изображения всюду вокруг нас.</w:t>
            </w:r>
            <w:r w:rsidR="009F2016">
              <w:t xml:space="preserve"> </w:t>
            </w:r>
            <w:r w:rsidRPr="005B0C25">
              <w:t>Урок-игра «Волшебные краски»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3E6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45EC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40A1" w14:textId="77777777" w:rsidR="007E6261" w:rsidRPr="005B0C25" w:rsidRDefault="007E6261" w:rsidP="00A00A0F"/>
        </w:tc>
      </w:tr>
      <w:tr w:rsidR="007E6261" w:rsidRPr="005B0C25" w14:paraId="185289A5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36E2" w14:textId="77777777" w:rsidR="007E6261" w:rsidRPr="005B0C25" w:rsidRDefault="007E6261" w:rsidP="00A00A0F">
            <w:r w:rsidRPr="005B0C25">
              <w:lastRenderedPageBreak/>
              <w:t>3.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490F" w14:textId="77777777" w:rsidR="007E6261" w:rsidRPr="005B0C25" w:rsidRDefault="007E6261" w:rsidP="00A00A0F">
            <w:r w:rsidRPr="005B0C25">
              <w:t xml:space="preserve">Урок-игра «Волшебное пятно» </w:t>
            </w:r>
          </w:p>
          <w:p w14:paraId="3CFF6678" w14:textId="77777777" w:rsidR="007E6261" w:rsidRPr="005B0C25" w:rsidRDefault="007E6261" w:rsidP="00A00A0F">
            <w:r w:rsidRPr="005B0C25">
              <w:t xml:space="preserve"> Превращение пятна в изображение зверей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CEE8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6570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03449" w14:textId="77777777" w:rsidR="007E6261" w:rsidRPr="005B0C25" w:rsidRDefault="007E6261" w:rsidP="00A00A0F"/>
        </w:tc>
      </w:tr>
      <w:tr w:rsidR="007E6261" w:rsidRPr="005B0C25" w14:paraId="09A5038D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75077" w14:textId="77777777" w:rsidR="007E6261" w:rsidRPr="005B0C25" w:rsidRDefault="007E6261" w:rsidP="00A00A0F">
            <w:r w:rsidRPr="005B0C25">
              <w:t>4.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B0AF" w14:textId="77777777" w:rsidR="007E6261" w:rsidRPr="005B0C25" w:rsidRDefault="007E6261" w:rsidP="00A00A0F">
            <w:r w:rsidRPr="005B0C25">
              <w:t>Урок-игра «Волшебник-пластилин».</w:t>
            </w:r>
            <w:r w:rsidR="009F2016">
              <w:t xml:space="preserve"> </w:t>
            </w:r>
            <w:r w:rsidRPr="005B0C25">
              <w:t>Превращение комка пластилина в птицу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000B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7100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E005" w14:textId="77777777" w:rsidR="007E6261" w:rsidRPr="005B0C25" w:rsidRDefault="007E6261" w:rsidP="00A00A0F"/>
        </w:tc>
      </w:tr>
      <w:tr w:rsidR="007E6261" w:rsidRPr="005B0C25" w14:paraId="32C2FE0B" w14:textId="77777777" w:rsidTr="00A00A0F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5E2A2" w14:textId="77777777" w:rsidR="007E6261" w:rsidRPr="005B0C25" w:rsidRDefault="007E6261" w:rsidP="00A00A0F">
            <w:r w:rsidRPr="005B0C25">
              <w:t>5.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335A" w14:textId="77777777" w:rsidR="007E6261" w:rsidRPr="005B0C25" w:rsidRDefault="007E6261" w:rsidP="00A00A0F">
            <w:r w:rsidRPr="005B0C25">
              <w:t>Урок- игра «Изображать можно линией» Выразительный характер линии.  Рисование фломастером «Расскажи нам о себе»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B6A6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C591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F530" w14:textId="77777777" w:rsidR="007E6261" w:rsidRPr="005B0C25" w:rsidRDefault="007E6261" w:rsidP="00A00A0F"/>
        </w:tc>
      </w:tr>
      <w:tr w:rsidR="007E6261" w:rsidRPr="005B0C25" w14:paraId="39A19E1C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AA09" w14:textId="77777777" w:rsidR="007E6261" w:rsidRPr="005B0C25" w:rsidRDefault="007E6261" w:rsidP="00A00A0F">
            <w:r w:rsidRPr="005B0C25">
              <w:t>6.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00464" w14:textId="77777777" w:rsidR="007E6261" w:rsidRPr="005B0C25" w:rsidRDefault="007E6261" w:rsidP="00A00A0F">
            <w:r w:rsidRPr="005B0C25">
              <w:t>Урок-сказка «Песня осенних листьев»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6A8A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ED6C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867" w14:textId="77777777" w:rsidR="007E6261" w:rsidRPr="005B0C25" w:rsidRDefault="007E6261" w:rsidP="00A00A0F"/>
        </w:tc>
      </w:tr>
      <w:tr w:rsidR="007E6261" w:rsidRPr="005B0C25" w14:paraId="2A10B4FD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B7815" w14:textId="77777777" w:rsidR="007E6261" w:rsidRPr="005B0C25" w:rsidRDefault="007E6261" w:rsidP="00A00A0F">
            <w:r w:rsidRPr="005B0C25">
              <w:t>7.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8449" w14:textId="77777777" w:rsidR="007E6261" w:rsidRPr="005B0C25" w:rsidRDefault="007E6261" w:rsidP="00A00A0F">
            <w:r w:rsidRPr="005B0C25">
              <w:t xml:space="preserve">Игра «Художники и зрители»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960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E3C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7CC6" w14:textId="77777777" w:rsidR="007E6261" w:rsidRPr="005B0C25" w:rsidRDefault="007E6261" w:rsidP="00A00A0F"/>
        </w:tc>
      </w:tr>
      <w:tr w:rsidR="007E6261" w:rsidRPr="005B0C25" w14:paraId="6D531D14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0774" w14:textId="77777777" w:rsidR="007E6261" w:rsidRPr="005B0C25" w:rsidRDefault="007E6261" w:rsidP="00A00A0F">
            <w:r w:rsidRPr="005B0C25">
              <w:t>8.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6DA2A" w14:textId="77777777" w:rsidR="007E6261" w:rsidRPr="005B0C25" w:rsidRDefault="007E6261" w:rsidP="00A00A0F">
            <w:r w:rsidRPr="005B0C25">
              <w:t>Изображать можно и то, что невидимо (настроение).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BC0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FAF5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6A68" w14:textId="77777777" w:rsidR="007E6261" w:rsidRPr="005B0C25" w:rsidRDefault="007E6261" w:rsidP="00A00A0F"/>
        </w:tc>
      </w:tr>
      <w:tr w:rsidR="007E6261" w:rsidRPr="005B0C25" w14:paraId="27452683" w14:textId="77777777" w:rsidTr="00A00A0F">
        <w:trPr>
          <w:trHeight w:val="144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6780" w14:textId="77777777" w:rsidR="007E6261" w:rsidRPr="005B0C25" w:rsidRDefault="007E6261" w:rsidP="00A00A0F">
            <w:pPr>
              <w:jc w:val="center"/>
            </w:pPr>
            <w:r w:rsidRPr="005B0C25">
              <w:rPr>
                <w:b/>
                <w:color w:val="800000"/>
              </w:rPr>
              <w:t>Ты украшаешь. Знакомство с Мастером Украшения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6E3F" w14:textId="77777777" w:rsidR="007E6261" w:rsidRPr="005B0C25" w:rsidRDefault="007E6261" w:rsidP="00A00A0F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C2B12" w14:textId="77777777" w:rsidR="007E6261" w:rsidRPr="005B0C25" w:rsidRDefault="007E6261" w:rsidP="00A00A0F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369F" w14:textId="77777777" w:rsidR="007E6261" w:rsidRPr="005B0C25" w:rsidRDefault="007E6261" w:rsidP="00A00A0F">
            <w:pPr>
              <w:jc w:val="center"/>
              <w:rPr>
                <w:b/>
                <w:color w:val="800000"/>
              </w:rPr>
            </w:pPr>
          </w:p>
        </w:tc>
      </w:tr>
      <w:tr w:rsidR="007E6261" w:rsidRPr="005B0C25" w14:paraId="50E6FDE7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44A3" w14:textId="77777777" w:rsidR="007E6261" w:rsidRPr="005B0C25" w:rsidRDefault="007E6261" w:rsidP="00A00A0F">
            <w:r w:rsidRPr="005B0C25">
              <w:t>9.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DAEA" w14:textId="77777777" w:rsidR="007E6261" w:rsidRPr="005B0C25" w:rsidRDefault="007E6261" w:rsidP="00A00A0F">
            <w:r w:rsidRPr="005B0C25">
              <w:t>Цветы в нашей жизни, их разнообразие и назначение. Изображение цветов в альбоме красками.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F13D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8DC5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ABE4" w14:textId="77777777" w:rsidR="007E6261" w:rsidRPr="005B0C25" w:rsidRDefault="007E6261" w:rsidP="00A00A0F"/>
        </w:tc>
      </w:tr>
      <w:tr w:rsidR="007E6261" w:rsidRPr="005B0C25" w14:paraId="5A5D263F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69F9" w14:textId="77777777" w:rsidR="007E6261" w:rsidRPr="005B0C25" w:rsidRDefault="007E6261" w:rsidP="00A00A0F">
            <w:r w:rsidRPr="005B0C25">
              <w:t>10.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9543D" w14:textId="77777777" w:rsidR="007E6261" w:rsidRPr="005B0C25" w:rsidRDefault="007E6261" w:rsidP="00A00A0F">
            <w:r w:rsidRPr="005B0C25">
              <w:t xml:space="preserve">Узоры на крыльях бабочек. Поэзия орнамента крыльев. Понятие «симметрия»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9FBE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854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D578" w14:textId="77777777" w:rsidR="007E6261" w:rsidRPr="005B0C25" w:rsidRDefault="007E6261" w:rsidP="00A00A0F"/>
        </w:tc>
      </w:tr>
      <w:tr w:rsidR="007E6261" w:rsidRPr="005B0C25" w14:paraId="1D5067BA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12DEE" w14:textId="77777777" w:rsidR="007E6261" w:rsidRPr="005B0C25" w:rsidRDefault="007E6261" w:rsidP="00A00A0F">
            <w:r w:rsidRPr="005B0C25">
              <w:t>11.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BE4A4" w14:textId="77777777" w:rsidR="007E6261" w:rsidRPr="005B0C25" w:rsidRDefault="007E6261" w:rsidP="00A00A0F">
            <w:r w:rsidRPr="005B0C25">
              <w:t>Мир полон украшений Украшения обычных и простых предметов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7F9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B09E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9FA" w14:textId="77777777" w:rsidR="007E6261" w:rsidRPr="005B0C25" w:rsidRDefault="007E6261" w:rsidP="00A00A0F"/>
        </w:tc>
      </w:tr>
      <w:tr w:rsidR="007E6261" w:rsidRPr="005B0C25" w14:paraId="48013905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FE1F" w14:textId="77777777" w:rsidR="007E6261" w:rsidRPr="005B0C25" w:rsidRDefault="007E6261" w:rsidP="00A00A0F">
            <w:r w:rsidRPr="005B0C25">
              <w:t>12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CC3E7" w14:textId="77777777" w:rsidR="007E6261" w:rsidRPr="005B0C25" w:rsidRDefault="007E6261" w:rsidP="00A00A0F">
            <w:r w:rsidRPr="005B0C25">
              <w:t>Украшения птиц. Разнообразие птиц. Форма, цветной орнамент окраски, оформление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4A30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EE209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1DD" w14:textId="77777777" w:rsidR="007E6261" w:rsidRPr="005B0C25" w:rsidRDefault="007E6261" w:rsidP="00A00A0F"/>
        </w:tc>
      </w:tr>
      <w:tr w:rsidR="007E6261" w:rsidRPr="005B0C25" w14:paraId="3A84FA7F" w14:textId="77777777" w:rsidTr="00A00A0F">
        <w:trPr>
          <w:trHeight w:val="20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5792" w14:textId="77777777" w:rsidR="007E6261" w:rsidRPr="005B0C25" w:rsidRDefault="007E6261" w:rsidP="00A00A0F">
            <w:r w:rsidRPr="005B0C25">
              <w:t>13.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6550" w14:textId="77777777" w:rsidR="007E6261" w:rsidRPr="005B0C25" w:rsidRDefault="007E6261" w:rsidP="00A00A0F">
            <w:r w:rsidRPr="005B0C25">
              <w:t>Экскурсия. Красоту надо уметь замечать</w:t>
            </w:r>
            <w:r>
              <w:t xml:space="preserve">. </w:t>
            </w:r>
            <w:r w:rsidRPr="005B0C25">
              <w:t>Зимний пейзаж.Стихи А.С.Пушкина о зиме.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8FD9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2CF4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8487" w14:textId="77777777" w:rsidR="007E6261" w:rsidRPr="005B0C25" w:rsidRDefault="007E6261" w:rsidP="00A00A0F"/>
        </w:tc>
      </w:tr>
      <w:tr w:rsidR="007E6261" w:rsidRPr="005B0C25" w14:paraId="5FE268A9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AB09B" w14:textId="77777777" w:rsidR="007E6261" w:rsidRPr="005B0C25" w:rsidRDefault="007E6261" w:rsidP="00A00A0F">
            <w:r w:rsidRPr="005B0C25">
              <w:t>14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F550" w14:textId="77777777" w:rsidR="007E6261" w:rsidRPr="005B0C25" w:rsidRDefault="007E6261" w:rsidP="00A00A0F">
            <w:r w:rsidRPr="005B0C25">
              <w:t>Когда и для ч</w:t>
            </w:r>
            <w:r>
              <w:t>его может украшать себя человек.</w:t>
            </w:r>
            <w:r w:rsidRPr="005B0C25">
              <w:t xml:space="preserve"> Маски, головные уборы.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D115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F65C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F831" w14:textId="77777777" w:rsidR="007E6261" w:rsidRPr="005B0C25" w:rsidRDefault="007E6261" w:rsidP="00A00A0F"/>
        </w:tc>
      </w:tr>
      <w:tr w:rsidR="007E6261" w:rsidRPr="005B0C25" w14:paraId="62843934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5F4B6" w14:textId="77777777" w:rsidR="007E6261" w:rsidRPr="005B0C25" w:rsidRDefault="007E6261" w:rsidP="00A00A0F">
            <w:r w:rsidRPr="005B0C25">
              <w:t>15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B160" w14:textId="77777777" w:rsidR="007E6261" w:rsidRPr="005B0C25" w:rsidRDefault="007E6261" w:rsidP="00A00A0F">
            <w:r w:rsidRPr="005B0C25">
              <w:t>Праздничные новогодние гирлянды и игрушки Рисование игрушек  и гирлянд</w:t>
            </w:r>
            <w: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7FC0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B45B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C51A" w14:textId="77777777" w:rsidR="007E6261" w:rsidRPr="005B0C25" w:rsidRDefault="007E6261" w:rsidP="00A00A0F"/>
        </w:tc>
      </w:tr>
      <w:tr w:rsidR="007E6261" w:rsidRPr="005B0C25" w14:paraId="3C656567" w14:textId="77777777" w:rsidTr="00A00A0F">
        <w:trPr>
          <w:trHeight w:val="144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7A07" w14:textId="77777777" w:rsidR="007E6261" w:rsidRPr="005B0C25" w:rsidRDefault="007E6261" w:rsidP="00A00A0F">
            <w:pPr>
              <w:jc w:val="center"/>
              <w:rPr>
                <w:b/>
              </w:rPr>
            </w:pPr>
            <w:r w:rsidRPr="005B0C25">
              <w:rPr>
                <w:b/>
                <w:color w:val="800000"/>
              </w:rPr>
              <w:t>Ты строишь. Знакомство с мастером постройки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14DF" w14:textId="77777777" w:rsidR="007E6261" w:rsidRPr="005B0C25" w:rsidRDefault="007E6261" w:rsidP="00A00A0F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5693" w14:textId="77777777" w:rsidR="007E6261" w:rsidRPr="005B0C25" w:rsidRDefault="007E6261" w:rsidP="00A00A0F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1BA5" w14:textId="77777777" w:rsidR="007E6261" w:rsidRPr="005B0C25" w:rsidRDefault="007E6261" w:rsidP="00A00A0F">
            <w:pPr>
              <w:jc w:val="center"/>
              <w:rPr>
                <w:b/>
                <w:color w:val="800000"/>
              </w:rPr>
            </w:pPr>
          </w:p>
        </w:tc>
      </w:tr>
      <w:tr w:rsidR="007E6261" w:rsidRPr="005B0C25" w14:paraId="77C032EC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FFCE" w14:textId="77777777" w:rsidR="007E6261" w:rsidRPr="005B0C25" w:rsidRDefault="007E6261" w:rsidP="00A00A0F">
            <w:r w:rsidRPr="005B0C25">
              <w:t>16.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53E14" w14:textId="77777777" w:rsidR="007E6261" w:rsidRPr="005B0C25" w:rsidRDefault="007E6261" w:rsidP="00A00A0F">
            <w:r w:rsidRPr="005B0C25">
              <w:t xml:space="preserve">Красивые рыбы. Виды красивых рыб, украшенных узорами чешуи.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609A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DDE5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6E0A" w14:textId="77777777" w:rsidR="007E6261" w:rsidRPr="005B0C25" w:rsidRDefault="007E6261" w:rsidP="00A00A0F"/>
        </w:tc>
      </w:tr>
      <w:tr w:rsidR="007E6261" w:rsidRPr="005B0C25" w14:paraId="2CC8F796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77E7" w14:textId="77777777" w:rsidR="007E6261" w:rsidRPr="005B0C25" w:rsidRDefault="007E6261" w:rsidP="00A00A0F">
            <w:r w:rsidRPr="005B0C25">
              <w:lastRenderedPageBreak/>
              <w:t>17.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AF9C" w14:textId="77777777" w:rsidR="007E6261" w:rsidRPr="005B0C25" w:rsidRDefault="007E6261" w:rsidP="00A00A0F">
            <w:r w:rsidRPr="005B0C25">
              <w:t>Как украшает себя человек.  Выбор фона для своего персонажа.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D395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C1C9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20DF" w14:textId="77777777" w:rsidR="007E6261" w:rsidRPr="005B0C25" w:rsidRDefault="007E6261" w:rsidP="00A00A0F"/>
        </w:tc>
      </w:tr>
      <w:tr w:rsidR="007E6261" w:rsidRPr="005B0C25" w14:paraId="60C0E35A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EF09D" w14:textId="77777777" w:rsidR="007E6261" w:rsidRPr="005B0C25" w:rsidRDefault="007E6261" w:rsidP="00A00A0F">
            <w:r w:rsidRPr="005B0C25">
              <w:t>18.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17694" w14:textId="77777777" w:rsidR="007E6261" w:rsidRPr="005B0C25" w:rsidRDefault="007E6261" w:rsidP="00A00A0F">
            <w:r w:rsidRPr="005B0C25">
              <w:t>Экскурсия «Дома в нашем городе» понятия: симметрия – асимметрия, архитектурные сооружения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C071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7D20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2FCE" w14:textId="77777777" w:rsidR="007E6261" w:rsidRPr="005B0C25" w:rsidRDefault="007E6261" w:rsidP="00A00A0F"/>
        </w:tc>
      </w:tr>
      <w:tr w:rsidR="007E6261" w:rsidRPr="005B0C25" w14:paraId="2707EFDB" w14:textId="77777777" w:rsidTr="00A00A0F">
        <w:trPr>
          <w:trHeight w:val="17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D4BA" w14:textId="77777777" w:rsidR="007E6261" w:rsidRPr="005B0C25" w:rsidRDefault="007E6261" w:rsidP="00A00A0F">
            <w:r w:rsidRPr="005B0C25">
              <w:t>19.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3C607" w14:textId="77777777" w:rsidR="007E6261" w:rsidRPr="005B0C25" w:rsidRDefault="007E6261" w:rsidP="00A00A0F">
            <w:r w:rsidRPr="005B0C25">
              <w:t>Постройки в нашей жизни. Рисование дома, украшение.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C7F1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5ABD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FDF8" w14:textId="77777777" w:rsidR="007E6261" w:rsidRPr="005B0C25" w:rsidRDefault="007E6261" w:rsidP="00A00A0F"/>
        </w:tc>
      </w:tr>
      <w:tr w:rsidR="007E6261" w:rsidRPr="005B0C25" w14:paraId="386FA19C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7973" w14:textId="77777777" w:rsidR="007E6261" w:rsidRPr="005B0C25" w:rsidRDefault="007E6261" w:rsidP="00A00A0F">
            <w:r w:rsidRPr="005B0C25">
              <w:t>20.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52944" w14:textId="77777777" w:rsidR="007E6261" w:rsidRPr="005B0C25" w:rsidRDefault="007E6261" w:rsidP="00A00A0F">
            <w:r w:rsidRPr="005B0C25">
              <w:t>Дома бывают разными.  Части дома, детали. Лепка сказочных домиков в форме овощей и фруктов.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CC2D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636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039F" w14:textId="77777777" w:rsidR="007E6261" w:rsidRPr="005B0C25" w:rsidRDefault="007E6261" w:rsidP="00A00A0F"/>
        </w:tc>
      </w:tr>
      <w:tr w:rsidR="007E6261" w:rsidRPr="005B0C25" w14:paraId="53A1DE9E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7B604" w14:textId="77777777" w:rsidR="007E6261" w:rsidRPr="005B0C25" w:rsidRDefault="007E6261" w:rsidP="00A00A0F">
            <w:r w:rsidRPr="005B0C25">
              <w:t>21.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70D9" w14:textId="77777777" w:rsidR="007E6261" w:rsidRPr="005B0C25" w:rsidRDefault="007E6261" w:rsidP="00A00A0F">
            <w:r w:rsidRPr="005B0C25">
              <w:t>Домики, которые построила природа. Устройство домика</w:t>
            </w:r>
            <w: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13EC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E51A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0244" w14:textId="77777777" w:rsidR="007E6261" w:rsidRPr="005B0C25" w:rsidRDefault="007E6261" w:rsidP="00A00A0F"/>
        </w:tc>
      </w:tr>
      <w:tr w:rsidR="007E6261" w:rsidRPr="005B0C25" w14:paraId="76BC5F91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62D2B" w14:textId="77777777" w:rsidR="007E6261" w:rsidRPr="005B0C25" w:rsidRDefault="007E6261" w:rsidP="00A00A0F">
            <w:r w:rsidRPr="005B0C25">
              <w:t>22.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6EF6" w14:textId="77777777" w:rsidR="007E6261" w:rsidRPr="005B0C25" w:rsidRDefault="007E6261" w:rsidP="00A00A0F">
            <w:r w:rsidRPr="005B0C25">
              <w:t>Дом снаружи и внутри.Рисунок внутреннего устройства дома, квартиры.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B0E0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596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F121" w14:textId="77777777" w:rsidR="007E6261" w:rsidRPr="005B0C25" w:rsidRDefault="007E6261" w:rsidP="00A00A0F"/>
        </w:tc>
      </w:tr>
      <w:tr w:rsidR="007E6261" w:rsidRPr="005B0C25" w14:paraId="27D382DA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B430D" w14:textId="77777777" w:rsidR="007E6261" w:rsidRPr="005B0C25" w:rsidRDefault="007E6261" w:rsidP="00A00A0F">
            <w:r w:rsidRPr="005B0C25">
              <w:t>23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097C" w14:textId="77777777" w:rsidR="007E6261" w:rsidRPr="005B0C25" w:rsidRDefault="007E6261" w:rsidP="00A00A0F">
            <w:r w:rsidRPr="005B0C25">
              <w:t xml:space="preserve">Рисуем город, село. Изображения города и села: отличия и сходство.  Конструирование </w:t>
            </w:r>
            <w:r>
              <w:t>города.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C9FE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D6FD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66DA" w14:textId="77777777" w:rsidR="007E6261" w:rsidRPr="005B0C25" w:rsidRDefault="007E6261" w:rsidP="00A00A0F"/>
        </w:tc>
      </w:tr>
      <w:tr w:rsidR="007E6261" w:rsidRPr="005B0C25" w14:paraId="306AE2F7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ADDF" w14:textId="77777777" w:rsidR="007E6261" w:rsidRPr="005B0C25" w:rsidRDefault="007E6261" w:rsidP="00A00A0F">
            <w:r w:rsidRPr="005B0C25">
              <w:t>24.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E4B8F" w14:textId="77777777" w:rsidR="007E6261" w:rsidRPr="005B0C25" w:rsidRDefault="007E6261" w:rsidP="00A00A0F">
            <w:r w:rsidRPr="005B0C25">
              <w:t>Украсим свой дом. Средства художественной изобразительности: ритм, асимметрия, симметрия, цвет.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5770E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2036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A670" w14:textId="77777777" w:rsidR="007E6261" w:rsidRPr="005B0C25" w:rsidRDefault="007E6261" w:rsidP="00A00A0F"/>
        </w:tc>
      </w:tr>
      <w:tr w:rsidR="007E6261" w:rsidRPr="005B0C25" w14:paraId="4B7757CA" w14:textId="77777777" w:rsidTr="00A00A0F">
        <w:trPr>
          <w:trHeight w:val="144"/>
        </w:trPr>
        <w:tc>
          <w:tcPr>
            <w:tcW w:w="10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1F420" w14:textId="77777777" w:rsidR="007E6261" w:rsidRPr="005B0C25" w:rsidRDefault="007E6261" w:rsidP="00A00A0F">
            <w:pPr>
              <w:jc w:val="center"/>
            </w:pPr>
            <w:r w:rsidRPr="005B0C25">
              <w:rPr>
                <w:b/>
                <w:color w:val="800000"/>
              </w:rPr>
              <w:t xml:space="preserve"> Мастера изображения, украшения, постройки всегда работают рядом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33A8" w14:textId="77777777" w:rsidR="007E6261" w:rsidRPr="005B0C25" w:rsidRDefault="007E6261" w:rsidP="00A00A0F">
            <w:pPr>
              <w:jc w:val="center"/>
              <w:rPr>
                <w:b/>
                <w:color w:val="800000"/>
              </w:rPr>
            </w:pPr>
            <w:r>
              <w:rPr>
                <w:b/>
                <w:color w:val="8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B18A" w14:textId="77777777" w:rsidR="007E6261" w:rsidRPr="005B0C25" w:rsidRDefault="007E6261" w:rsidP="00A00A0F">
            <w:pPr>
              <w:jc w:val="center"/>
              <w:rPr>
                <w:b/>
                <w:color w:val="8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832" w14:textId="77777777" w:rsidR="007E6261" w:rsidRPr="005B0C25" w:rsidRDefault="007E6261" w:rsidP="00A00A0F">
            <w:pPr>
              <w:jc w:val="center"/>
              <w:rPr>
                <w:b/>
                <w:color w:val="800000"/>
              </w:rPr>
            </w:pPr>
          </w:p>
        </w:tc>
      </w:tr>
      <w:tr w:rsidR="007E6261" w:rsidRPr="005B0C25" w14:paraId="7AD3A02B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C383" w14:textId="77777777" w:rsidR="007E6261" w:rsidRPr="005B0C25" w:rsidRDefault="007E6261" w:rsidP="00A00A0F">
            <w:r w:rsidRPr="005B0C25">
              <w:t>25.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C5E58" w14:textId="77777777" w:rsidR="007E6261" w:rsidRPr="005B0C25" w:rsidRDefault="007E6261" w:rsidP="00A00A0F">
            <w:r w:rsidRPr="005B0C25">
              <w:t xml:space="preserve">Все имеет свое строение. Понятие «конструкция».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2312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FDC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97FD" w14:textId="77777777" w:rsidR="007E6261" w:rsidRPr="005B0C25" w:rsidRDefault="007E6261" w:rsidP="00A00A0F"/>
        </w:tc>
      </w:tr>
      <w:tr w:rsidR="007E6261" w:rsidRPr="005B0C25" w14:paraId="3E64A34D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9AF7" w14:textId="77777777" w:rsidR="007E6261" w:rsidRPr="005B0C25" w:rsidRDefault="007E6261" w:rsidP="00A00A0F">
            <w:r w:rsidRPr="005B0C25">
              <w:t>26.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9CD9F" w14:textId="77777777" w:rsidR="007E6261" w:rsidRPr="005B0C25" w:rsidRDefault="007E6261" w:rsidP="00A00A0F">
            <w:r w:rsidRPr="005B0C25">
              <w:t xml:space="preserve">Рисуем вещи. Первичные представления о конструктивном устройстве предметов нашего быта.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913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8F5A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342F" w14:textId="77777777" w:rsidR="007E6261" w:rsidRPr="005B0C25" w:rsidRDefault="007E6261" w:rsidP="00A00A0F"/>
        </w:tc>
      </w:tr>
      <w:tr w:rsidR="007E6261" w:rsidRPr="005B0C25" w14:paraId="0256CD58" w14:textId="77777777" w:rsidTr="00A00A0F">
        <w:trPr>
          <w:trHeight w:val="41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8B9A" w14:textId="77777777" w:rsidR="007E6261" w:rsidRPr="005B0C25" w:rsidRDefault="007E6261" w:rsidP="00A00A0F">
            <w:r w:rsidRPr="005B0C25">
              <w:t>27-28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697C" w14:textId="77777777" w:rsidR="007E6261" w:rsidRPr="005B0C25" w:rsidRDefault="007E6261" w:rsidP="00A00A0F">
            <w:r w:rsidRPr="005B0C25">
              <w:t>Создание коллективного панно к сказке «Теремок». Индивидуальное рисование героев сказки</w:t>
            </w:r>
            <w: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B261" w14:textId="77777777" w:rsidR="007E6261" w:rsidRPr="005B0C25" w:rsidRDefault="007E6261" w:rsidP="00A00A0F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28A7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5A59" w14:textId="77777777" w:rsidR="007E6261" w:rsidRPr="005B0C25" w:rsidRDefault="007E6261" w:rsidP="00A00A0F"/>
        </w:tc>
      </w:tr>
      <w:tr w:rsidR="007E6261" w:rsidRPr="005B0C25" w14:paraId="5AEA61DA" w14:textId="77777777" w:rsidTr="00A00A0F">
        <w:trPr>
          <w:trHeight w:val="32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679C" w14:textId="77777777" w:rsidR="007E6261" w:rsidRPr="005B0C25" w:rsidRDefault="007E6261" w:rsidP="00A00A0F">
            <w:r w:rsidRPr="005B0C25">
              <w:t>29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39FD2" w14:textId="77777777" w:rsidR="007E6261" w:rsidRPr="005B0C25" w:rsidRDefault="007E6261" w:rsidP="00A00A0F">
            <w:r w:rsidRPr="005B0C25">
              <w:t>Город, в котором мы живем Обобщение материала. Создание коллективного панно.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0518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B4056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FC2E" w14:textId="77777777" w:rsidR="007E6261" w:rsidRPr="005B0C25" w:rsidRDefault="007E6261" w:rsidP="00A00A0F"/>
        </w:tc>
      </w:tr>
      <w:tr w:rsidR="007E6261" w:rsidRPr="005B0C25" w14:paraId="06BD5021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8CCAC" w14:textId="77777777" w:rsidR="007E6261" w:rsidRPr="005B0C25" w:rsidRDefault="007E6261" w:rsidP="00A00A0F">
            <w:r w:rsidRPr="005B0C25">
              <w:t>30.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D295" w14:textId="77777777" w:rsidR="007E6261" w:rsidRPr="005B0C25" w:rsidRDefault="007E6261" w:rsidP="00A00A0F">
            <w:r w:rsidRPr="005B0C25">
              <w:t>Совместная работа трех братьев-мастеров.</w:t>
            </w:r>
            <w:r w:rsidR="009F2016">
              <w:t xml:space="preserve"> </w:t>
            </w:r>
            <w:r w:rsidRPr="005B0C25">
              <w:t>Центр народных промыслов «Хохлома»</w:t>
            </w:r>
            <w:r>
              <w:t>.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476A" w14:textId="77777777" w:rsidR="007E6261" w:rsidRPr="005B0C25" w:rsidRDefault="007E6261" w:rsidP="00A00A0F">
            <w:pPr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8A91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CD72" w14:textId="77777777" w:rsidR="007E6261" w:rsidRPr="005B0C25" w:rsidRDefault="007E6261" w:rsidP="00A00A0F"/>
        </w:tc>
      </w:tr>
      <w:tr w:rsidR="007E6261" w:rsidRPr="005B0C25" w14:paraId="5EB254DB" w14:textId="77777777" w:rsidTr="00A00A0F">
        <w:trPr>
          <w:trHeight w:val="14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7C0EE" w14:textId="77777777" w:rsidR="007E6261" w:rsidRPr="005B0C25" w:rsidRDefault="007E6261" w:rsidP="00A00A0F">
            <w:r w:rsidRPr="005B0C25">
              <w:t>31-33</w:t>
            </w:r>
          </w:p>
        </w:tc>
        <w:tc>
          <w:tcPr>
            <w:tcW w:w="10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341D" w14:textId="77777777" w:rsidR="007E6261" w:rsidRPr="005B0C25" w:rsidRDefault="007E6261" w:rsidP="00A00A0F">
            <w:r w:rsidRPr="005B0C25">
              <w:t>Творчество выдающихся русских художников.  Сюжетно-ролевая игра «Колобок»</w:t>
            </w:r>
            <w:r>
              <w:t xml:space="preserve">.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2B94" w14:textId="77777777" w:rsidR="007E6261" w:rsidRPr="005B0C25" w:rsidRDefault="007E6261" w:rsidP="00A00A0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ADF3" w14:textId="77777777" w:rsidR="007E6261" w:rsidRPr="005B0C25" w:rsidRDefault="007E6261" w:rsidP="00A00A0F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D4E" w14:textId="77777777" w:rsidR="007E6261" w:rsidRPr="005B0C25" w:rsidRDefault="007E6261" w:rsidP="00A00A0F"/>
        </w:tc>
      </w:tr>
    </w:tbl>
    <w:p w14:paraId="7A6E4892" w14:textId="77777777" w:rsidR="007E6261" w:rsidRDefault="007E6261"/>
    <w:sectPr w:rsidR="007E6261" w:rsidSect="007E62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42369E"/>
    <w:multiLevelType w:val="multilevel"/>
    <w:tmpl w:val="16AC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readOnly" w:enforcement="1" w:cryptProviderType="rsaFull" w:cryptAlgorithmClass="hash" w:cryptAlgorithmType="typeAny" w:cryptAlgorithmSid="4" w:cryptSpinCount="100000" w:hash="dSxkGXvKpSVeFgqBnYEzAgrV6Fk=" w:salt="UnXGRT5O0SZCk/YIhkqTZA==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6261"/>
    <w:rsid w:val="002D2C79"/>
    <w:rsid w:val="0067111A"/>
    <w:rsid w:val="00751921"/>
    <w:rsid w:val="00781BB8"/>
    <w:rsid w:val="007E6261"/>
    <w:rsid w:val="009148B1"/>
    <w:rsid w:val="009F2016"/>
    <w:rsid w:val="00A26F12"/>
    <w:rsid w:val="00B9122E"/>
    <w:rsid w:val="00C5139C"/>
    <w:rsid w:val="00CE63AB"/>
    <w:rsid w:val="00DE1FA7"/>
    <w:rsid w:val="00E46B1B"/>
    <w:rsid w:val="00E952E5"/>
    <w:rsid w:val="00F2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A359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3">
    <w:name w:val="Zag_3"/>
    <w:basedOn w:val="a"/>
    <w:rsid w:val="007E6261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character" w:customStyle="1" w:styleId="Zag11">
    <w:name w:val="Zag_11"/>
    <w:rsid w:val="007E6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2127</Words>
  <Characters>12130</Characters>
  <Application>Microsoft Macintosh Word</Application>
  <DocSecurity>12</DocSecurity>
  <Lines>101</Lines>
  <Paragraphs>28</Paragraphs>
  <ScaleCrop>false</ScaleCrop>
  <Company/>
  <LinksUpToDate>false</LinksUpToDate>
  <CharactersWithSpaces>14229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Дзень_Н</dc:creator>
  <cp:keywords/>
  <dc:description/>
  <cp:lastModifiedBy>Пользователь Microsoft Office</cp:lastModifiedBy>
  <cp:revision>12</cp:revision>
  <dcterms:created xsi:type="dcterms:W3CDTF">2018-09-01T23:44:00Z</dcterms:created>
  <dcterms:modified xsi:type="dcterms:W3CDTF">2019-04-08T11:53:00Z</dcterms:modified>
</cp:coreProperties>
</file>