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7" w:rsidRPr="00CD2587" w:rsidRDefault="00CD2587" w:rsidP="00CD2587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D2587" w:rsidRPr="00CD2587" w:rsidRDefault="00CD2587" w:rsidP="00CD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7">
        <w:rPr>
          <w:rFonts w:ascii="Times New Roman" w:hAnsi="Times New Roman" w:cs="Times New Roman"/>
          <w:b/>
          <w:sz w:val="24"/>
          <w:szCs w:val="24"/>
        </w:rPr>
        <w:t xml:space="preserve">«Николаевская средняя школа» 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  <w:r w:rsidRPr="00CD258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  <w:r w:rsidRPr="00CD2587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  <w:r w:rsidRPr="00CD2587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CD2587" w:rsidRPr="00CD2587" w:rsidRDefault="00CD2587" w:rsidP="00CD2587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CD2587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CD2587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CD2587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____</w:t>
      </w:r>
      <w:r w:rsidR="00043E94">
        <w:rPr>
          <w:rFonts w:ascii="Times New Roman" w:hAnsi="Times New Roman" w:cs="Times New Roman"/>
          <w:sz w:val="24"/>
          <w:szCs w:val="24"/>
        </w:rPr>
        <w:t>________________ (Муравьёва О.В.</w:t>
      </w:r>
      <w:r w:rsidRPr="00CD2587">
        <w:rPr>
          <w:rFonts w:ascii="Times New Roman" w:hAnsi="Times New Roman" w:cs="Times New Roman"/>
          <w:sz w:val="24"/>
          <w:szCs w:val="24"/>
        </w:rPr>
        <w:t>)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</w:p>
    <w:p w:rsidR="00CD2587" w:rsidRPr="00CD2587" w:rsidRDefault="00CD2587" w:rsidP="00CD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</w:p>
    <w:p w:rsidR="00F15FA2" w:rsidRDefault="00CD2587" w:rsidP="00CD258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5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15FA2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физической культуре</w:t>
      </w:r>
    </w:p>
    <w:p w:rsidR="00CD2587" w:rsidRPr="00CD2587" w:rsidRDefault="00B6393A" w:rsidP="00CD258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D2587" w:rsidRPr="00CD25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D2587" w:rsidRPr="00CD2587" w:rsidRDefault="00CD2587" w:rsidP="00CD2587">
      <w:pPr>
        <w:rPr>
          <w:rFonts w:ascii="Times New Roman" w:hAnsi="Times New Roman" w:cs="Times New Roman"/>
          <w:sz w:val="24"/>
          <w:szCs w:val="24"/>
        </w:rPr>
      </w:pPr>
    </w:p>
    <w:p w:rsidR="00CD2587" w:rsidRPr="00CD2587" w:rsidRDefault="00CD2587" w:rsidP="00CD2587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CD2587" w:rsidRPr="00CD2587" w:rsidRDefault="00CD2587" w:rsidP="00CD25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2587">
        <w:rPr>
          <w:rFonts w:ascii="Times New Roman" w:hAnsi="Times New Roman" w:cs="Times New Roman"/>
          <w:sz w:val="24"/>
          <w:szCs w:val="24"/>
          <w:lang w:eastAsia="ru-RU"/>
        </w:rPr>
        <w:t>Гарина Анна Леонидовна</w:t>
      </w:r>
    </w:p>
    <w:p w:rsidR="00CD2587" w:rsidRPr="00CD2587" w:rsidRDefault="00D00464" w:rsidP="00D00464">
      <w:pPr>
        <w:tabs>
          <w:tab w:val="left" w:pos="5492"/>
          <w:tab w:val="center" w:pos="728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2587" w:rsidRPr="00CD2587">
        <w:rPr>
          <w:rFonts w:ascii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CD2587" w:rsidRPr="00CD2587" w:rsidRDefault="00CD2587" w:rsidP="00CD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58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D2587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CD2587" w:rsidRPr="00CD2587" w:rsidRDefault="00043E94" w:rsidP="00CD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 - 2019</w:t>
      </w:r>
      <w:r w:rsidR="00CD2587" w:rsidRPr="00CD258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374DEC" w:rsidRDefault="00374DEC" w:rsidP="00374DEC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93A" w:rsidRPr="00CD2587" w:rsidRDefault="00B6393A" w:rsidP="00374DEC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474"/>
      </w:tblGrid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B639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курса «Физическая культура» составлена на основе Федерального государственного общеобразовательного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 (с учётом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межпредметных</w:t>
            </w:r>
            <w:proofErr w:type="spellEnd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внутрипредметных</w:t>
            </w:r>
            <w:proofErr w:type="spellEnd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связей, логики учебного процесса, задачи формирования у младших школьников умения учиться)</w:t>
            </w:r>
            <w:proofErr w:type="gramStart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римерной программы по физической культуре в  рамках проекта «Разработка, апробация и внедрение Федеральных  государственных  стандартов </w:t>
            </w:r>
            <w:proofErr w:type="gram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Кезина</w:t>
            </w:r>
            <w:proofErr w:type="spellEnd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  <w:p w:rsidR="00374DEC" w:rsidRPr="00CD2587" w:rsidRDefault="00374DEC" w:rsidP="00374DEC">
            <w:pPr>
              <w:suppressAutoHyphens/>
              <w:spacing w:after="0" w:line="240" w:lineRule="auto"/>
              <w:ind w:left="142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составлена в соответствии с учётом уровня подготовки, возрастных особенностей учащихся 1 классов. 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Рабочая программа по физической культуре составлена на основе нормативных документов: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Закона Российской Федерации «Об образовании», ст. 32 «Компетенция и ответственность образовательного учреждения»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(п.67);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- Концепции модернизации Российского образования;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- Концепции содержания непрерывного образования;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-Комплексной программы физического воспитания учащихся 1-11 классов (авторы В.И. Лях, А.А.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</w:t>
            </w:r>
            <w:r w:rsidR="0091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аневич</w:t>
            </w:r>
            <w:proofErr w:type="spellEnd"/>
            <w:r w:rsidR="0091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М.:-   Просвещение, 2016</w:t>
            </w: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                                                               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Цель</w:t>
            </w:r>
            <w:proofErr w:type="gramStart"/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: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рограммы по физической культуре «Школа России»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 конкретизируются с учетом специфики учебного предмета  и формулируются  в соответствии с ФГОС НОО и учетом особенностей  каждого класса  по  отдельности 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данной цели связана с решением следующих образовательных  </w:t>
            </w:r>
            <w:r w:rsidRPr="00CD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задач: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укрепление 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*совершенствование  жизненно важных навыков и умений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обучения подвижным играм, физическим упражнениям и техническим действиям из базовых видов спорта;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*развитие  интереса к самостоятельным занятиям физическими упражнениями, подвижным играм, формам активного отдыха и досуга;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*обучение  простейшим способам контроля над физической нагрузкой, отдельными показателями физического развития и физической подготовленности.</w:t>
            </w:r>
          </w:p>
        </w:tc>
      </w:tr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CD2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Предмет физическая культура  входит  в состав предметной области  курса «Физическая культура »  изучается с 1 по 4 класс из расчета 3 часа в неделю. В соответствии  с учебным планом школы на изучение предмета в классе отводится  3 часа в неделю.  Курс рассчитан на (405ч).   В 1классе -99 ч., 33 уч. Недели. Третий час на преподавание был введен приказом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30 августа 2010 года №889. Проводятся  часы за счет часов федерального компонента.</w:t>
            </w:r>
          </w:p>
        </w:tc>
      </w:tr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овладение умениями организовать </w:t>
            </w:r>
            <w:proofErr w:type="spellStart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здоровьесберегающую</w:t>
            </w:r>
            <w:proofErr w:type="spellEnd"/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взаимодействие со сверстниками по правилам проведения подвижных игр и соревнований;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2.Содержание учебного предмета 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CD2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-Легкая атлетика (27часов</w:t>
            </w:r>
            <w:proofErr w:type="gramStart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одьба и бег  8 часов, прыжки 6 часов, метание малого мяча 7часов, 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-Кроссовая подготовка (16часов): бег по пересеченной местности 16 часов.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-Гимнастика (13 часов):  акробатика, строевые упражнения 4 часа, равновесие, строевые упражнения 5 часов, опорный прыжок лазание (4 часа)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лыжная подготовка (18 часов)</w:t>
            </w:r>
          </w:p>
          <w:p w:rsidR="00374DEC" w:rsidRPr="00CD2587" w:rsidRDefault="00374DEC" w:rsidP="00374DE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Спортивные игры (32 часа).</w:t>
            </w:r>
          </w:p>
          <w:p w:rsidR="00374DEC" w:rsidRPr="00CD2587" w:rsidRDefault="00374DEC" w:rsidP="00374DEC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учебных занятий:</w:t>
            </w:r>
          </w:p>
          <w:p w:rsidR="00374DEC" w:rsidRPr="00CD2587" w:rsidRDefault="00374DEC" w:rsidP="00374DEC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D25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направленностью;</w:t>
            </w:r>
          </w:p>
          <w:p w:rsidR="00374DEC" w:rsidRPr="00CD2587" w:rsidRDefault="00374DEC" w:rsidP="00374DEC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образовательно-обучающей направленности;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25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образовательно-тренировочной направленностью.</w:t>
            </w:r>
          </w:p>
        </w:tc>
      </w:tr>
      <w:tr w:rsidR="00374DEC" w:rsidRPr="00CD2587" w:rsidTr="00B639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оценки планируемых результатов,  выраженная в формах и видах контроля,  в определении  контрольно-измерительных материалов, в  показателях уровня успешности учащихся.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ошибок и недочетов, влияющих на снижение оценки.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Symbol" w:hAnsi="Times New Roman" w:cs="Times New Roman"/>
                <w:sz w:val="24"/>
                <w:szCs w:val="24"/>
                <w:lang w:eastAsia="ar-SA"/>
              </w:rPr>
              <w:t>-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 не из требуемого положения;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Symbol" w:hAnsi="Times New Roman" w:cs="Times New Roman"/>
                <w:sz w:val="24"/>
                <w:szCs w:val="24"/>
                <w:lang w:eastAsia="ar-SA"/>
              </w:rPr>
              <w:t>-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отталкивание далеко от планки при выполнении прыжков в длину, высоту;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Symbol" w:hAnsi="Times New Roman" w:cs="Times New Roman"/>
                <w:sz w:val="24"/>
                <w:szCs w:val="24"/>
                <w:lang w:eastAsia="ar-SA"/>
              </w:rPr>
              <w:t>-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кольцо, метание в цель с наличием дополнительных движений;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Symbol" w:hAnsi="Times New Roman" w:cs="Times New Roman"/>
                <w:sz w:val="24"/>
                <w:szCs w:val="24"/>
                <w:lang w:eastAsia="ar-SA"/>
              </w:rPr>
              <w:t>-</w:t>
            </w: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несинхронность выполнения упражнения.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Грубые ошибки – это такие, которые искажают технику движения, влияют на качество и результат выполнения упражнения.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цифровой оценки (отметки)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«5» выставляется за качественное выполнение упражнений, допускается наличие мелких ошибок.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«4» выставляется, если допущено не более одной значительной ошибки и несколько мелких.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374DEC" w:rsidRPr="00CD2587" w:rsidRDefault="00374DEC" w:rsidP="00374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«2» выставляется, если упражнение просто не выполнено. Причиной невыполнения является наличие грубых ошибок.</w:t>
            </w:r>
          </w:p>
        </w:tc>
      </w:tr>
    </w:tbl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393A" w:rsidRDefault="00B6393A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Формируемые УУД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 УУД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Легкая атлетика: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готовность к сотрудничеству.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дисциплинированность, управлять своими эмоциями.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потребности к ЗОЖ.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физическому совершенству.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выносливость и силу воли при выполнении физически сложных упражнений.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преодолевать себя.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самостоятельному физическому совершенству.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качества силы, быстроты, выносливости и координации при выполнении беговых упражнений.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физическому развитию.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Проявлять качества силы, быстроты, выносливости и координации при выполнении </w:t>
      </w:r>
      <w:proofErr w:type="gramStart"/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прыжковых</w:t>
      </w:r>
      <w:proofErr w:type="gramEnd"/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качества координации при выполнении прыжковых упражнений. Выполнять правила гигиены и свой распорядок д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выполнить лучший свой прыжок.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координационные способности.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координационные способности.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качества силы, координации и быстроты при метании малого мяча.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 подвижные игры: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Учиться организовывать свою деятельность,  рационально использовать время.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Признание здоровья решающим фактором в жизни человека.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управлять эмоциями.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 координацию, внимание, быстроту и ловкость во время проведения подвижных игр.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Бережно относиться к своему здоровью.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 xml:space="preserve">Активно включаться в общение со сверстниками на принципах уважения, доброжелательности. 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Стремление к победе, умение достойно проигрывать.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Значение физической культуры в жизнедеятельности человека.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 координацию, внимание, быстроту и ловкость во время проведения подвижных игр.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внимание и ловкость во время броска в цель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Воспитывать в себе волю к победе.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 внимание, быстроту и ловкость во время эстафет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внимание, сообразительность и быстроту передвижений.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Уметь активно включаться в коллективную деятельность.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точность, ловкость  и быстроту во время эстафет.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стремление к сотрудничеству и стремление к победе.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Гимнастика: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Стремление к физическому совершенству: развитие и укрепление правильной осанки, координации.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Совершенствование осанки и координации.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Развитие гибкости, ловкости.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Развитие координационных способностей.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 при выполнении акробатических упражнений.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внимание, ловкость, координацию.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Развивать внимание, ловкость, координацию движений.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выносливость, силу, координацию.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Активно  включаться в работу, проявлять смекалку и сообразительность.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качества силы, координации, быстроты при выполнении упражнений прикладной направленности.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осанку, учиться держать равновесие.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Лыжные гонки: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Персональный подбор лыжного инвентаря.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Контролировать скорость передвижения на лыжах по частоте сердечных сокращений.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Совершенствование передвижения на лыжах ступающим шагом.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374DEC" w:rsidRPr="00CD2587" w:rsidRDefault="00374DEC" w:rsidP="00374DEC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передвижения на лыжах. Развитие координации и выносливости</w:t>
      </w:r>
    </w:p>
    <w:p w:rsidR="00374DEC" w:rsidRPr="00CD2587" w:rsidRDefault="00374DEC" w:rsidP="00374DEC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Развитие внимания, координации, скорости и выносливости.</w:t>
      </w:r>
    </w:p>
    <w:p w:rsidR="00374DEC" w:rsidRPr="00CD2587" w:rsidRDefault="00374DEC" w:rsidP="00374DEC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Развитие координации.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качества координации при передвижении на лыжах, выносливость.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поворотов, спусков и подъемов.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поворотов, спусков и подъемов.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упражнений.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координацию при выполнении  спусков в различных стойках.</w:t>
      </w:r>
    </w:p>
    <w:p w:rsidR="00374DEC" w:rsidRPr="00CD2587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587">
        <w:rPr>
          <w:rFonts w:ascii="Times New Roman" w:eastAsia="Times New Roman" w:hAnsi="Times New Roman" w:cs="Times New Roman"/>
          <w:sz w:val="24"/>
          <w:szCs w:val="24"/>
        </w:rPr>
        <w:t>Проявлять положительные качества личности,  упорство  для освоения знаний.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 УУД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атлетика: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строиться по росту, выполнять простые команды.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контролировать скорость и расстояние при беге.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развития физических качеств.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бежать со средней скоростью и ускоряться.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контролировать скорость, ускоряться.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деятельности с учётом требований её безопасности.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выбрать нужный для себя темп бега.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выбрать способ преодоления препятствий.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навыки  в прыжках на скакалке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строить свой рабочий день.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выполнять прыжок в длину с места самостоятельно.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8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выполнять прыжок на скакалке.</w:t>
      </w:r>
    </w:p>
    <w:p w:rsidR="00374DEC" w:rsidRPr="00CD2587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 подвижные игры: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 спортивные занятия в режиме дня, организовывать  отдых и досуг  в течение дня  с использованием  средств физической культуры.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двигательные действия, составляющие содержание подвижных игр.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выработать стратегию игры.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выбрать для себя с учётом своих особенностей  способ закаливания.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метания малого мяча.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быстроту и ловкость во время подвижных игр.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отслеживания состояния здоровья.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 правильно выполнять двигательные действия.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играть в подвижные игры с бегом.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Факты истории развития физической культуры.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выдержку, прыгучесть во время игры.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метания малого мяча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бег с ускорением, развивать ловкость, координацию.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владения обручем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строевые команды.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Стремиться найти свою стратегию в игре.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владения мячом.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контролировать скорость и менять направлена при беге.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и выполнять строевые команды: «Равняйсь!» «Смирно!» «Вольно!»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умения, связанные с выполнением организующих упражнений (строевые упражнения).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ОРУ с предметами.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строевых команд под счет.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Показ упражнений с гимнастическими палками с учителем.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технику выполнения двигательных действий.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выполнять акробатические элементы раздельно.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технику переката назад в группировке. Выявлять характерные ошибки при выполнении акробатических упражнений.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технику гимнастических упражнений прикладной направленности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технику гимнастических упражнений прикладной направленности.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Совершенствовать способы передвижения по гимнастической скамейке, выявлять и характеризовать ошибки при выполнении упражнений на скамейке. 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организовать самостоятельную деятельность.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физических упражнений прикладной направленности.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технику ходьбы, характеризовать и исправлять ошибки при выполнении ходьбы на скамейке.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технику выполнения танцевальных шагов.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Лыжные гонки: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представление о переохлаждении и обморожении на улице в зимнее время.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передвижения на лыжах скользящим шагом.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координировать свои </w:t>
      </w:r>
      <w:proofErr w:type="gramStart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</w:t>
      </w:r>
      <w:proofErr w:type="gramEnd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 на лыжах.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технику выполнения ступающим и скользящим шагом без палок.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передвижения на лыжах без палок.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передвижения на лыжах с палками.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выполнения поворотов.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технику передвижения и поворотов на лыжах.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и осваивать технику поворотов, спусков и подъемов.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характерные ошибки в технике выполнения лыжных ходов.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в проведении подвижных игр на улице.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ошибки при выполнении учебных заданий</w:t>
      </w:r>
      <w:proofErr w:type="gramStart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отбирать способы  их исправления.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характерные ошибки в технике выполнения лыжных ходов.</w:t>
      </w:r>
    </w:p>
    <w:p w:rsidR="00374DEC" w:rsidRPr="00B6393A" w:rsidRDefault="00374DEC" w:rsidP="00B63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необходимости осуществлять безопасное падение.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атлетика: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учителем и одноклассниками.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общаться и взаимодействовать со сверстниками на принципах взаимоуважения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сотрудничать при выполнении </w:t>
      </w:r>
      <w:proofErr w:type="spellStart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совместныхупр-ний</w:t>
      </w:r>
      <w:proofErr w:type="spellEnd"/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ценности человеческой жизни.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при необходимости уступать беговую дорожку.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Проявлять упорство и выносливость.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родителями, уметь формулировать свои цели.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контролировать эмоции при выполнении физически сложных заданий.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оказать помощь и эмоциональную поддержку однокласснику.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аргументировать свое мнение, убеждать и уступать.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слушать чужое мнение, обсуждать и отстаивать свою позицию.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поддержать слабого игрока,  уметь достойно проигрывать.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ошибки  при выполнении учебных заданий, стремиться их исправить.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Взаимодействовать в группах при выполнении метания малого мяча.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 подвижные игры: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Излагать правила и условия проведения подвижных игр.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в парах при выполнении технических действий в игре.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при взаимодействии в группах.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умения, управлять эмоциями во время подвижных игр.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Уметь оказать помощь и эмоциональную поддержку однокласснику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Оказывать посильную  помощь и моральную поддержку  сверстникам.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Уметь сотрудничать в команде. Следовать девизу «Один за всех и все за одного»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Стремление к справедливости, чести и достоинству  по отношению к себе и к другим людям.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Уметь взаимодействовать в парах при выполнении технических действий  в  играх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на принципах дружбы и толерантности.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технических действий  в играх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группах, подчиняться капитану.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Проявлять положительные качества личности.</w:t>
      </w:r>
    </w:p>
    <w:p w:rsidR="00374DEC" w:rsidRPr="00B6393A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технических действий  с мячом.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группах при выполнении игровых действий.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Гимнастика: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сотрудничать при выполнении совместных упражнений.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 универсальные умения по взаимодействию в группах при разучивании и выполнении упражнений с гимнастическими палками.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ошибки, уметь их исправлять.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работы по группам самостоятельно.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в группах при самостоятельной работе.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помощь и взаимовыручку при работе в парах.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по взаимодействию в группах при работе на скамейке.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Взаимодействовать и проявлять взаимовыручку при работе в парах.</w:t>
      </w:r>
    </w:p>
    <w:p w:rsidR="00374DEC" w:rsidRPr="00B6393A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Управлять эмоциями при общении со сверстниками.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работу по отделениям.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сотрудничать при выполнении совместных упражнений.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Лыжные гонки: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слушать и вступать в диалог.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Поочередно выполнять передвижение по лыжне, уступать лыжню </w:t>
      </w:r>
      <w:proofErr w:type="gramStart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обгоняющему</w:t>
      </w:r>
      <w:proofErr w:type="gramEnd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бескорыстную помощь своим сверстникам, находить с ними общий язык.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Поочередно выполнять передвижение по лыжне, уступать лыжню </w:t>
      </w:r>
      <w:proofErr w:type="gramStart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обгоняющему</w:t>
      </w:r>
      <w:proofErr w:type="gramEnd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в проведении подвижных игр на улице.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Поочередно выполнять передвижение по лыжне, уступать лыжню </w:t>
      </w:r>
      <w:proofErr w:type="gramStart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обгоняющему</w:t>
      </w:r>
      <w:proofErr w:type="gramEnd"/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в проведении подвижных игр на улице.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Осваивать универсальные умения при выполнении сложных физических нагрузок.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Управлять эмоциями при общении со своим сверстниками.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трудолюбие и упорство в достижении целей.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Общаться и взаимодействовать со сверстниками на принципах взаимоуважения и взаимопомощи.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деятельность с учётом требований её безопасности.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поддержку своим сверстникам.</w:t>
      </w:r>
    </w:p>
    <w:p w:rsidR="00374DEC" w:rsidRPr="00374DEC" w:rsidRDefault="00374DEC" w:rsidP="00374DE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0"/>
          <w:szCs w:val="20"/>
        </w:rPr>
        <w:t>Регулятивные УУД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74DEC">
        <w:rPr>
          <w:rFonts w:ascii="Times New Roman" w:eastAsia="Times New Roman" w:hAnsi="Times New Roman" w:cs="Times New Roman"/>
          <w:b/>
          <w:lang w:eastAsia="ar-SA"/>
        </w:rPr>
        <w:t>Легкая атлетика: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Различать допустимые и недопустимые формы поведения.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Технически правильно выполнять простые (строевые) действия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 xml:space="preserve">Соблюдать правила техники безопасности при выполнении </w:t>
      </w:r>
      <w:proofErr w:type="spellStart"/>
      <w:r w:rsidRPr="00374DEC">
        <w:rPr>
          <w:rFonts w:ascii="Times New Roman" w:eastAsia="Times New Roman" w:hAnsi="Times New Roman" w:cs="Times New Roman"/>
          <w:lang w:eastAsia="ar-SA"/>
        </w:rPr>
        <w:t>беговыхупр-ний</w:t>
      </w:r>
      <w:proofErr w:type="spellEnd"/>
      <w:r w:rsidRPr="00374DEC">
        <w:rPr>
          <w:rFonts w:ascii="Times New Roman" w:eastAsia="Times New Roman" w:hAnsi="Times New Roman" w:cs="Times New Roman"/>
          <w:lang w:eastAsia="ar-SA"/>
        </w:rPr>
        <w:t>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Бережное отношение к другим людям.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Регулировать дистанцию при беге с одноклассниками.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Оказывать бескорыстную помощь своим сверстникам, находить с ними общие интересы.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Бережно обращаться с инвентарём, соблюдать требования техники безопасности  к месту проведения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Уметь через диалог разрешать конфликты.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 xml:space="preserve">Соблюдать правила техники безопасности при выполнении </w:t>
      </w:r>
      <w:proofErr w:type="spellStart"/>
      <w:r w:rsidRPr="00374DEC">
        <w:rPr>
          <w:rFonts w:ascii="Times New Roman" w:eastAsia="Times New Roman" w:hAnsi="Times New Roman" w:cs="Times New Roman"/>
          <w:lang w:eastAsia="ar-SA"/>
        </w:rPr>
        <w:t>прыжковыхупр-ний</w:t>
      </w:r>
      <w:proofErr w:type="spellEnd"/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Умение корректировать, вносить изменения в свой распорядок дня.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Самостоятельно оценивать свои физические возможности.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Объективно оценивать свои умения.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Соблюдать правила техники безопасности при работе с мячом.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74DEC">
        <w:rPr>
          <w:rFonts w:ascii="Times New Roman" w:eastAsia="Times New Roman" w:hAnsi="Times New Roman" w:cs="Times New Roman"/>
          <w:lang w:eastAsia="ar-SA"/>
        </w:rPr>
        <w:t>Соблюдать правила техники безопасности при метании малого мяча.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и подвижные игры: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Взаимодействовать с окружающими, находить с ними общий язык и общие интересы.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дисциплину и правила техники безопасности во время подвижных игр.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Различать ситуации поведения в подвижных играх.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 к З.О.Ж., способы достижения цели.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метании малого мяча.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адекватные решения в условиях игровой деятельности.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Бережное отношение к другим людям.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 обращаться с инвентарём и оборудованием.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дисциплину и правила техники безопасности во время подвижных игр.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человеком себя как представителя страны  и государства.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корректировать и вносить изменения в способы действия в случае расхождения с правилами игры.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метании малого мяча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Управлять эмоциями, сохранять хладнокровие, сдержанность, рассудительность.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допустимые и недопустимые формы поведения на уроке.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донести информацию в доступной, эмоционально яркой форме.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проведении эстафет.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корректировать и вносить изменения в свое поведение.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на уроках гимнастики.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выполнении упражнений с гимнастическими палками.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выполнении акробатических упражнений.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выполнении гимнастических упражнений прикладной направленности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корректировать свои действия и действия в группе.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Взаимодействовать и проявлять взаимовыручку при работе в парах.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 правильно выполнять действия.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техники безопасности при выполнении гимнастических упражнений прикладной направленности.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корректировать свои действия и действия в группе.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Лыжные гонки: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технику безопасности на занятиях лыжной подготовки.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Распределять нагрузку  при выполнении длительных заданий.</w:t>
      </w:r>
    </w:p>
    <w:p w:rsidR="00374DEC" w:rsidRPr="00374DEC" w:rsidRDefault="00374DEC" w:rsidP="00374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D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 правильно выполнят двигательные действия.</w:t>
      </w:r>
    </w:p>
    <w:p w:rsidR="00E41FCA" w:rsidRDefault="00E41FCA"/>
    <w:p w:rsidR="00B6393A" w:rsidRDefault="00B6393A"/>
    <w:p w:rsidR="003B3D00" w:rsidRDefault="003B3D00"/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710"/>
        <w:gridCol w:w="141"/>
        <w:gridCol w:w="9072"/>
        <w:gridCol w:w="851"/>
        <w:gridCol w:w="850"/>
        <w:gridCol w:w="993"/>
        <w:gridCol w:w="2409"/>
      </w:tblGrid>
      <w:tr w:rsidR="003B3D00" w:rsidRPr="003B3D00" w:rsidTr="00EE5E63">
        <w:trPr>
          <w:trHeight w:val="547"/>
        </w:trPr>
        <w:tc>
          <w:tcPr>
            <w:tcW w:w="710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gridSpan w:val="2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2409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3B3D00" w:rsidRPr="003B3D00" w:rsidTr="00EE5E63">
        <w:trPr>
          <w:trHeight w:val="239"/>
        </w:trPr>
        <w:tc>
          <w:tcPr>
            <w:tcW w:w="15026" w:type="dxa"/>
            <w:gridSpan w:val="7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Легкая атлетика </w:t>
            </w:r>
          </w:p>
        </w:tc>
      </w:tr>
      <w:tr w:rsidR="003B3D00" w:rsidRPr="003B3D00" w:rsidTr="00EE5E63">
        <w:trPr>
          <w:trHeight w:val="547"/>
        </w:trPr>
        <w:tc>
          <w:tcPr>
            <w:tcW w:w="710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gridSpan w:val="2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 Ходьба под счет.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на носках, на пятках. Обычный бег. Бег с уско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рением.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«Два мороза».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скоростных качеств</w:t>
            </w:r>
          </w:p>
        </w:tc>
        <w:tc>
          <w:tcPr>
            <w:tcW w:w="851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3D00" w:rsidRPr="003B3D00" w:rsidRDefault="003B3D00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3D00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под счет. Ходьба на носках, на пятках.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Обычный бег.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с ускорением.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(30м). 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«Вызов номера». Понятие «короткая дистанция». Развитие скоростных ка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«К своим флажкам», «Два мороза».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под счет. Ходьба на носках, на пятках. Обычный бег.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с ускорением.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(30 м, 60 м).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«Гуси-лебеди». Понятие «ко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роткая дистанция»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Бег с ускорением.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(60 м).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ОРУ. Ходьба с высоким поднимани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ем бедра. Подвижная игра «Вызов номера».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«Класс, смирно!», «Октябрята». 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тафеты. Развитие скоростно-силовых способ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Прыжки на одной ноге, на двух на месте. 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продвижением вперед. ОРУ. Под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вижная игра «Зайцы в огороде»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Прыжки с продвижением вперед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ОРУ. Под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вижная игра «Зайцы в огороде». Развитие скоростно-силовых качеств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«Метко в цель», «Погрузка арбу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зов». Эстафеты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одной ноге, на двух на месте.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жок в длину с места.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Подвижная игра «Лисы и куры»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малого мяча из </w:t>
            </w:r>
            <w:proofErr w:type="gramStart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стоя, гру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дью по направлению метания.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«К своим флажкам» ОРУ.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75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«Через кочки и пенечки», «Кто дальше бросит». Эстафеты.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0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малого мяча из </w:t>
            </w:r>
            <w:proofErr w:type="spellStart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положениястоя</w:t>
            </w:r>
            <w:proofErr w:type="spellEnd"/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дью по направлению метания.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«Попади в мяч». 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0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малого мяча из </w:t>
            </w:r>
            <w:proofErr w:type="gramStart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стоя, гру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дью по направлению метания на заданное рас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стояние.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«Кто дальше бросит». ОРУ. Развитие скоростно-силовых способно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«Волк во рву», «Посадка картош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ки».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Равномерный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(3 мин).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Чередование ходьбы и бега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(бег - 50 м, ходьба -100 м). 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«Пятнашки». ОРУ. Развитие выносливо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Понятие скорость бега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(4 мин).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Чередование ходьбы и бега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(бег - 50 м, ходьба - 100 м).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«Горелки».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Развитие выносливости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Игры «Капитаны», «Попрыгунчики-воробушки».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Равномерный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(5мин).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Чередование ходьбы и бега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(бег-50м, ходьба - 100м)</w:t>
            </w:r>
            <w:proofErr w:type="gramStart"/>
            <w:r w:rsidRPr="003B3D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«Третий лишний». ОРУ. Развитие вынос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ливости. Понятие «здоровье»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gridSpan w:val="2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Равномерный бег </w:t>
            </w:r>
            <w:r w:rsidRPr="003B3D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(6мин). </w:t>
            </w:r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Чередование ходьбы и бег</w:t>
            </w:r>
            <w:proofErr w:type="gramStart"/>
            <w:r w:rsidRPr="003B3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B3D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B3D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 - 50 м, ходьба - 100 м).</w:t>
            </w: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«Октябрята». ОРУ. Развитие выносливости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04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Игры «Капитаны», «Попрыгунчики-воробушки».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Равномерный бег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мин)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ередование ходьбы и бега </w:t>
            </w:r>
            <w:r w:rsidRPr="00043E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(бег - 50 м, ходьба - 100 м).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«Конники-спортсмены».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Развитие выносливости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71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Равномерный бег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(8 мин)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ередование ходьбы и бега </w:t>
            </w:r>
            <w:r w:rsidRPr="00043E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(бег - 50 м, ходьба - 100 м).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 «Гуси-лебеди».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ОРУ. Развитие выносли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327"/>
        </w:trPr>
        <w:tc>
          <w:tcPr>
            <w:tcW w:w="710" w:type="dxa"/>
          </w:tcPr>
          <w:p w:rsidR="00B6393A" w:rsidRPr="003B3D00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«Пятнашки », «Два мороза». Эста</w:t>
            </w:r>
            <w:r w:rsidRPr="0004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феты.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скоростно-силовых способно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C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B3D00" w:rsidRPr="003B3D00" w:rsidTr="00EE5E63">
        <w:trPr>
          <w:trHeight w:val="285"/>
        </w:trPr>
        <w:tc>
          <w:tcPr>
            <w:tcW w:w="15026" w:type="dxa"/>
            <w:gridSpan w:val="7"/>
          </w:tcPr>
          <w:p w:rsidR="003B3D00" w:rsidRPr="00043E94" w:rsidRDefault="003B3D00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Гимнастика </w:t>
            </w:r>
          </w:p>
        </w:tc>
      </w:tr>
      <w:tr w:rsidR="00B6393A" w:rsidRPr="003B3D00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стойка. Построение в колонну по од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ному. Группировка.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Перекаты в группировке, лежа на животе. Игра «Пройти бесшумно». Развитие координационных способностей. Ин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структаж по ТБ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стойка.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Построение в колонну по од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ному.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Группировка. Перекаты в группировке, лежа на животе.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«Пройти бесшумно». Развитие координационных способностей. На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звание основных гимнастических снарядов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в движении.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«Прыгающие воробуш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ки», «Зайцы в огороде».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3B3D00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стойка. Построение в шеренгу. Груп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пировка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Перекаты в группировке, лежа на жи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воте. ОРУ. Игра «Совушка». Развитие коорди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B6393A" w:rsidRPr="003B3D00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3B3D00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Default="00B6393A" w:rsidP="00B6393A">
            <w:pPr>
              <w:jc w:val="center"/>
            </w:pPr>
            <w:r w:rsidRPr="006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стойка. Построение в круг. Группи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ровка. Перекаты в группировке из упора стоя на коленях. ОРУ. Игра «Космонавты». Разви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262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Перестроение по звеньям, по заранее установ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ленным местам. Размыкание на вытянутые в стороны руки. ОРУ с обручами. Стойка на носках, на гимнастической скамейке.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скамейке. Перешагивание через мячи. Игра «Змейка». Развитие коорди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Размыкание на вытянутые в стороны руки. Повороты направо, налево. ОРУ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обручами.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Стойка на носках на одной ноге на гимнастиче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ской скамейке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 «Не ошибись!». Развитие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Повороты направо, налево. Выполнение ко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манд «Класс, шагом марш!», «Класс, стой!». ОРУ с обручами.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по гимнастической скамейке.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Перешагивание через мячи. Игра «Не ошибись!». Развитие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B6393A" w:rsidRPr="00043E94" w:rsidRDefault="00FE57C0" w:rsidP="00FE57C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в движении.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«Лисы и куры», «Точ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 расчет». Эстафеты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скоростно-силовых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B6393A" w:rsidRPr="00043E94" w:rsidRDefault="00FE57C0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Повороты направо, налево. Выполнение ко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манд «Класс, шагом марш!», «Класс, стой!».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 с обручами. Ходьба по гимнастической скамейке. Перешагивание через мячи. Игра «Западня». Развитие координационных спо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Повороты направо, налево. Выполнение ко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манд «Класс, шагом марш!», «Класс, стой!». ОРУ с обручами. Ходьба по гимнастической скамейке.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Перешагивание через мячи.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«Западня». Развитие координационных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B6393A" w:rsidRPr="00043E94" w:rsidRDefault="00FE57C0" w:rsidP="00FE57C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в движении.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«Удочка», «Компас».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Развитие скоростно-силовых спо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B6393A" w:rsidRPr="00043E94" w:rsidRDefault="00FE57C0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Лазание по гимнастической стенке.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 в движении.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коня. Игра «Ниточка и иголочка». Развитие силовых спо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35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в движении.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Перелеза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коня.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«Фигуры». Развитие силовых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B6393A" w:rsidRPr="00043E94" w:rsidRDefault="00FE57C0" w:rsidP="00FE57C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Ловля мяча на месте. ОРУ. Игра «Бросай и поймай». Раз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B6393A" w:rsidRPr="00043E94" w:rsidRDefault="00FE57C0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лезание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горку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матов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движении.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404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  <w:p w:rsidR="00E371D7" w:rsidRPr="00043E94" w:rsidRDefault="00E371D7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Подтягивания, лежа на животе на гимнастиче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ской скамейке.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горку матов.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 в движении.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коня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«Три движения». Развитие силовых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8" w:lineRule="exact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снизу на месте.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Ловля мяча на месте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РУ. Игра «Передача мячей в колон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нах». Развитие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снизу на месте. Ловля мяча на месте.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мяча снизу на месте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РУ. Эстафеты с мячами. Игра «Мяч соседу». Разви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месте. Ловля мяча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Передача мяча снизу на месте. 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мячами.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«Гонка мячей по кру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гу». Развитие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262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снизу на месте в щит. Ловля мяча на месте.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Передача мяча снизу на месте.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мячами. Игра «Передал - садись».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в мини-баскетбол. Развитие координаци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  <w:p w:rsidR="00E371D7" w:rsidRPr="00043E94" w:rsidRDefault="00E371D7" w:rsidP="003B3D0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 в щит. Ловля мяча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Передача мяча снизу на месте. ОРУ. Эстафеты с мячами. Игра «Выстрел в небо». Игра в мини-баскетбол. Развитие координаци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E371D7" w:rsidRPr="00043E94" w:rsidRDefault="00E371D7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</w:tcPr>
          <w:p w:rsidR="00B6393A" w:rsidRPr="00043E94" w:rsidRDefault="00B6393A" w:rsidP="0095210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снизу на месте в щит. </w:t>
            </w:r>
            <w:r w:rsidR="0095210D"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Ловля и пе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редача мяча снизу на месте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стафеты с мячами.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«Охотники и утки». Развитие координационных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E371D7" w:rsidRPr="00043E94" w:rsidRDefault="00E371D7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 в щит. Ловля и пе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 на месте. ОРУ. Эстафеты с мячами. Игра «Кру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говая лапта». Развитие координационных спо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B3D00" w:rsidRPr="00043E94" w:rsidTr="00EE5E63">
        <w:trPr>
          <w:trHeight w:val="257"/>
        </w:trPr>
        <w:tc>
          <w:tcPr>
            <w:tcW w:w="851" w:type="dxa"/>
            <w:gridSpan w:val="2"/>
          </w:tcPr>
          <w:p w:rsidR="003B3D00" w:rsidRPr="00043E94" w:rsidRDefault="003B3D00" w:rsidP="003B3D0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3B3D00" w:rsidRPr="00043E94" w:rsidRDefault="003B3D00" w:rsidP="003B3D00">
            <w:pPr>
              <w:autoSpaceDE w:val="0"/>
              <w:autoSpaceDN w:val="0"/>
              <w:adjustRightInd w:val="0"/>
              <w:spacing w:line="259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Лыжные гонки </w:t>
            </w:r>
          </w:p>
        </w:tc>
        <w:tc>
          <w:tcPr>
            <w:tcW w:w="851" w:type="dxa"/>
          </w:tcPr>
          <w:p w:rsidR="003B3D00" w:rsidRPr="00043E94" w:rsidRDefault="003B3D00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D00" w:rsidRPr="00043E94" w:rsidRDefault="003B3D00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D00" w:rsidRPr="00043E94" w:rsidRDefault="003B3D00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D00" w:rsidRPr="00043E94" w:rsidRDefault="003B3D00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  <w:p w:rsidR="00EE5E63" w:rsidRPr="00043E94" w:rsidRDefault="00EE5E63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нескольких игр на свежем воздухе по желанию детей. </w:t>
            </w:r>
            <w:r w:rsidR="00E371D7"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Т.Б. на уроке лыжных </w:t>
            </w:r>
            <w:proofErr w:type="spellStart"/>
            <w:r w:rsidR="00E371D7"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гонок</w:t>
            </w:r>
            <w:proofErr w:type="gramStart"/>
            <w:r w:rsidR="00E371D7"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ребования</w:t>
            </w:r>
            <w:proofErr w:type="spell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одежде и обуви во время занятий лыжной подготовкой.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Переноска и надевание лыж.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EE5E63" w:rsidRPr="00043E94" w:rsidRDefault="00EE5E63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 в щит.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Ловля и пе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редача мяча снизу на месте. Ведение мяча на месте. ОРУ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Эстафеты с мячами. Игра «Мяч в обруч».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координационных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  <w:p w:rsidR="00EE5E63" w:rsidRPr="00043E94" w:rsidRDefault="00EE5E63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Проверить умение надевать лыжи (подгонять крепления). На учебном круге обучить технике ступающий шаг</w:t>
            </w: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скольжению без палок и пройти скользящим шагом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E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(медленно).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«К своим флажкам», «Два мороза».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Развитие </w:t>
            </w:r>
            <w:proofErr w:type="spell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скоростно-силовыхспосооностей</w:t>
            </w:r>
            <w:proofErr w:type="spellEnd"/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55-56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учебном круге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технику ступающего шага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скольжению без палок и пройти скользящим шагом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E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(медленно).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262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овля и пе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редача мяча снизу на месте. Ведение мяча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Эстафеты с мячами. Игра «Не да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вай мяча водящему». Развитие координацион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58-59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скользящему шагу без палок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ровести круговую эстафету с палками с этапом до 50 м между двумя командами.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щую выносливость -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E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среднем темпе.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«Класс, смирно!», «Октябрята».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тафеты. Развитие скоростно-силовых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61-62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скользящему шагу без палок с широкой амплитудой работы рук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Катание с горок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снизу на месте в щит.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Ловля и пе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Ведение мяча на месте.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мячами.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«Пере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стрелка». Развитие координационных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64-65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скользящий шаг без палок с широкой амплитудой работы рук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Провести круговую эстафету с палками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43E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</w:t>
              </w:r>
            </w:smartTag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двумя командами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E5E63" w:rsidRPr="00043E94" w:rsidRDefault="00EE5E63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«Метко в цель», «Погрузка арбу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зов».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67-68</w:t>
            </w:r>
          </w:p>
          <w:p w:rsidR="00EE5E63" w:rsidRPr="00043E94" w:rsidRDefault="00EE5E63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поворотам переступанием.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 с использованием поворотов переступанием.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щит. Ловля мяча на месте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Передача мяча снизу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Эстафеты с мячами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Игра «Передал - садись».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в мини-баскетбол. Развитие координаци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70-71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скользящему шагу с палками. Провести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круговую эстафету с палками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43E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100 м</w:t>
              </w:r>
            </w:smartTag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между двумя командами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мяча снизу на месте в щит. Ловля мяча на месте. Передача мяча снизу на месте.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Эстафеты с мячами.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«Выстрел в небо».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в мини-баскетбол. Развитие координаци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онных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73-74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скользящий шаг с палками.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дыханию во время передвижения на лыжах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Провести круговую эстафету с палками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43E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</w:t>
              </w:r>
            </w:smartTag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двумя командами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83"/>
        </w:trPr>
        <w:tc>
          <w:tcPr>
            <w:tcW w:w="851" w:type="dxa"/>
            <w:gridSpan w:val="2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2" w:type="dxa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щит. Ловля и пе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мячами. Игра «Охотники и утки».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координационных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B3D00" w:rsidRPr="00043E94" w:rsidTr="00EE5E63">
        <w:trPr>
          <w:trHeight w:val="356"/>
        </w:trPr>
        <w:tc>
          <w:tcPr>
            <w:tcW w:w="15026" w:type="dxa"/>
            <w:gridSpan w:val="7"/>
          </w:tcPr>
          <w:p w:rsidR="003B3D00" w:rsidRPr="00043E94" w:rsidRDefault="003B3D00" w:rsidP="003B3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Подвижные игры. Легкая атлетика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места. Эстафеты.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Под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вижная игра «Парашютисты»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разбега с отталкиванием од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 приземлением на две ноги.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ОРУ. Подвижная игра «Кузнечики»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щит. Ловля и пе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Ведение мяча на месте. ОРУ. Эстафеты с мячами.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«Мяч в обруч».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координационных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места, с разбега с отталки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ванием одной и приземлением на две ноги.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ОРУ. Подвижная игра «Прыжок за прыжком»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 в цель (2 х 2) с 3-4 мет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ОРУ. Подвижная игра «Попади в мяч». Эстафеты. Развитие скоростно-силовых ка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щит. Ловля и пе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Ведение мяча на месте. ОРУ. Эстафеты с мячами.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«Не да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вай мяча водящему»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Развитие координацион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 в цель (2 х 2) с 3-4 мет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«Попади в мяч».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Эстафеты. Развитие скоростно-силовых ка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набивного мяча из разных по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ложений.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Подвижная игра «Защита укрепле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ния». Эстафеты. Развитие скоростно-силовых качеств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снизу на месте в щит. Ловля и пе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редача мяча снизу на месте. Ведение мяча на месте. 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мячами. Игра «Пере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стрелка».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координационных способ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spacing w:line="288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 в цель (2 х 2) с 3-4 мет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ров. Метание набивного мяча на дальность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РУ. Подвижная игра «Снайперы». Эстафеты. Развитие скоростно-силовых качеств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Сочетание различных видов ходьбы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Бег с изменением направления, ритма и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темпа.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Бег (30м). ОРУ. Подвижная игра «Воробьи и вороны». Эстафеты. Развитие скоростных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Сочетание различных видов ходьбы.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с изменением направления, ритма и темпа. Бег (30м).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Подвижная игра «Воробьи и вороны». Эстафеты. Развитие скоростных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с изменением направления, ритма и темпа.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в заданном коридоре. Бег (60 м).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с изменением направления, ритма и темпа.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Бег в заданном коридоре. Бег (60 м). ОРУ. </w:t>
            </w: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«День и ночь»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Эстафеты. Развитие скоростных способностей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(3 мин). Чередование ходьбы, бега (бег - 50 м. ходьба - 100 м)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одвижная игра «Пятнашки». ОРУ. Развитие выносливости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(3 мин). Чередование ходьбы, бега (бег - 50 м. ходьба - 100 м)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одвижная игра «Пятнашки».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Развитие выносливости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(4 мин). Чередование ходьбы, бега (бег - 50 м, ходьба - 100 м)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одвижная игра «Октябрята». ОРУ. Развитие выносли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(4 мин). Чередование ходьбы, бега (бег - 50 м, ходьба - 100 м). Подвижная игра «Октябрята».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Развитие выносли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(6 мин). Чередование ходьбы, бега (бег - 50 м, ходьба - 100 м).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Подвижная игра «Два мороза». ОРУ. Развитие выносли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(6 мин). Чередование ходьбы, бега (бег - 50 м, ходьба - 100 м). Подвижная игра «Два мороза».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Развитие выносли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Равномерный бег (7 мин). Чередование ходьбы, бега (бег - 50 м. ходьба - 100 м). 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«Третий лишний». ОРУ. Развитие вы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Равномерный бег (7 мин). Чередование ходьбы, бега (бег - 50 м. ходьба - 100 м). </w:t>
            </w:r>
            <w:bookmarkStart w:id="0" w:name="_GoBack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«Третий лишний»</w:t>
            </w:r>
            <w:proofErr w:type="gramStart"/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End w:id="0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РУ. Развитие вы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(8 мин). Чередование ходьбы, бега (бег - 60 м. ходьба - 100 м).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Подвижная игра «Вызов номеров». ОРУ. Развитие вынос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6393A" w:rsidRPr="00043E94" w:rsidTr="00EE5E63">
        <w:trPr>
          <w:trHeight w:val="547"/>
        </w:trPr>
        <w:tc>
          <w:tcPr>
            <w:tcW w:w="71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  <w:p w:rsidR="008B5820" w:rsidRPr="00043E94" w:rsidRDefault="008B5820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gridSpan w:val="2"/>
          </w:tcPr>
          <w:p w:rsidR="00B6393A" w:rsidRPr="00043E94" w:rsidRDefault="00B6393A" w:rsidP="003B3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Равномерный бег (8 мин). Чередование ходьбы, бега (бег - 60 м. ходьба - 100 м). Подвижная игра «Вызов номеров».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ОРУ. Развитие вынос</w:t>
            </w: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851" w:type="dxa"/>
          </w:tcPr>
          <w:p w:rsidR="00B6393A" w:rsidRPr="00043E94" w:rsidRDefault="00B6393A" w:rsidP="003B3D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93A" w:rsidRPr="00043E94" w:rsidRDefault="00B6393A" w:rsidP="003B3D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393A" w:rsidRPr="00043E94" w:rsidRDefault="00B6393A" w:rsidP="00B6393A">
            <w:pPr>
              <w:jc w:val="center"/>
            </w:pPr>
            <w:r w:rsidRPr="0004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3B3D00" w:rsidRPr="00043E94" w:rsidRDefault="003B3D00"/>
    <w:sectPr w:rsidR="003B3D00" w:rsidRPr="00043E94" w:rsidSect="00B6393A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DEC"/>
    <w:rsid w:val="00043E94"/>
    <w:rsid w:val="001A23A9"/>
    <w:rsid w:val="00251435"/>
    <w:rsid w:val="00374DEC"/>
    <w:rsid w:val="003B3D00"/>
    <w:rsid w:val="00491ADF"/>
    <w:rsid w:val="00503DB1"/>
    <w:rsid w:val="005F1BE0"/>
    <w:rsid w:val="007B1BF7"/>
    <w:rsid w:val="008B5820"/>
    <w:rsid w:val="00916477"/>
    <w:rsid w:val="0095210D"/>
    <w:rsid w:val="00967F1B"/>
    <w:rsid w:val="009C6E8E"/>
    <w:rsid w:val="00A147EA"/>
    <w:rsid w:val="00B6393A"/>
    <w:rsid w:val="00B9667F"/>
    <w:rsid w:val="00BF6917"/>
    <w:rsid w:val="00CA50A6"/>
    <w:rsid w:val="00CD2587"/>
    <w:rsid w:val="00D00464"/>
    <w:rsid w:val="00DD13F6"/>
    <w:rsid w:val="00E35DA0"/>
    <w:rsid w:val="00E371D7"/>
    <w:rsid w:val="00E41FCA"/>
    <w:rsid w:val="00EB015F"/>
    <w:rsid w:val="00EE5E63"/>
    <w:rsid w:val="00F15FA2"/>
    <w:rsid w:val="00FE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3D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3D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Гарина</cp:lastModifiedBy>
  <cp:revision>13</cp:revision>
  <dcterms:created xsi:type="dcterms:W3CDTF">2017-08-31T06:33:00Z</dcterms:created>
  <dcterms:modified xsi:type="dcterms:W3CDTF">2018-09-18T05:51:00Z</dcterms:modified>
</cp:coreProperties>
</file>